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3B0EE" w14:textId="5268CC19" w:rsidR="000240E2" w:rsidRPr="000240E2" w:rsidRDefault="00646043" w:rsidP="00520B29">
      <w:pPr>
        <w:spacing w:after="0"/>
        <w:jc w:val="right"/>
        <w:rPr>
          <w:b/>
          <w:sz w:val="24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63565207" wp14:editId="0195B1F6">
            <wp:simplePos x="0" y="0"/>
            <wp:positionH relativeFrom="column">
              <wp:posOffset>-700405</wp:posOffset>
            </wp:positionH>
            <wp:positionV relativeFrom="page">
              <wp:posOffset>200025</wp:posOffset>
            </wp:positionV>
            <wp:extent cx="2075180" cy="838200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Projets_PNTH Terre en acti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0E2" w:rsidRPr="000240E2">
        <w:rPr>
          <w:b/>
          <w:sz w:val="24"/>
          <w:lang w:val="fr-FR"/>
        </w:rPr>
        <w:t>Module Paysage</w:t>
      </w:r>
    </w:p>
    <w:p w14:paraId="19676E9C" w14:textId="77777777" w:rsidR="000240E2" w:rsidRPr="000240E2" w:rsidRDefault="000240E2" w:rsidP="000240E2">
      <w:pPr>
        <w:spacing w:after="0"/>
        <w:jc w:val="right"/>
        <w:rPr>
          <w:b/>
          <w:sz w:val="24"/>
          <w:lang w:val="fr-FR"/>
        </w:rPr>
      </w:pPr>
      <w:r w:rsidRPr="000240E2">
        <w:rPr>
          <w:b/>
          <w:sz w:val="24"/>
          <w:lang w:val="fr-FR"/>
        </w:rPr>
        <w:t>20/03/17 9h30 - Bon Secours</w:t>
      </w:r>
    </w:p>
    <w:p w14:paraId="300B0979" w14:textId="77777777" w:rsidR="000240E2" w:rsidRPr="000240E2" w:rsidRDefault="000240E2" w:rsidP="000240E2">
      <w:pPr>
        <w:rPr>
          <w:lang w:val="fr-FR"/>
        </w:rPr>
      </w:pPr>
    </w:p>
    <w:p w14:paraId="327746A4" w14:textId="564D7E92" w:rsidR="000240E2" w:rsidRPr="00381193" w:rsidRDefault="000240E2" w:rsidP="00520B29">
      <w:pPr>
        <w:spacing w:after="0"/>
        <w:rPr>
          <w:lang w:val="fr-FR"/>
        </w:rPr>
      </w:pPr>
      <w:r w:rsidRPr="00381193">
        <w:rPr>
          <w:lang w:val="fr-FR"/>
        </w:rPr>
        <w:t>Présents : Line, Alexandra, Ambre</w:t>
      </w:r>
      <w:r w:rsidR="00381193">
        <w:rPr>
          <w:lang w:val="fr-FR"/>
        </w:rPr>
        <w:t xml:space="preserve"> (stage EE)</w:t>
      </w:r>
      <w:r w:rsidRPr="00381193">
        <w:rPr>
          <w:lang w:val="fr-FR"/>
        </w:rPr>
        <w:t>, Gatien, Astrid, Daniel, Agnès, Morgann, Valérie</w:t>
      </w:r>
    </w:p>
    <w:p w14:paraId="24DDD9B2" w14:textId="36B911C5" w:rsidR="000240E2" w:rsidRPr="00381193" w:rsidRDefault="000240E2" w:rsidP="00520B29">
      <w:pPr>
        <w:spacing w:after="0"/>
        <w:rPr>
          <w:lang w:val="fr-FR"/>
        </w:rPr>
      </w:pPr>
      <w:r w:rsidRPr="00381193">
        <w:rPr>
          <w:lang w:val="fr-FR"/>
        </w:rPr>
        <w:t>Excusés: Corinne, Reinold, Christophe</w:t>
      </w:r>
      <w:r w:rsidR="00B2458F">
        <w:rPr>
          <w:lang w:val="fr-FR"/>
        </w:rPr>
        <w:t>, Emmanuelle</w:t>
      </w:r>
    </w:p>
    <w:p w14:paraId="6DF54C84" w14:textId="77777777" w:rsidR="000240E2" w:rsidRDefault="000240E2" w:rsidP="00381193">
      <w:pPr>
        <w:spacing w:after="0"/>
        <w:rPr>
          <w:lang w:val="fr-FR"/>
        </w:rPr>
      </w:pPr>
    </w:p>
    <w:p w14:paraId="3BE59D7C" w14:textId="71CDF8F9" w:rsidR="00520B29" w:rsidRPr="00520B29" w:rsidRDefault="00520B29" w:rsidP="00520B29">
      <w:pPr>
        <w:spacing w:after="0"/>
        <w:rPr>
          <w:b/>
          <w:lang w:val="fr-FR"/>
        </w:rPr>
      </w:pPr>
      <w:r w:rsidRPr="00520B29">
        <w:rPr>
          <w:b/>
          <w:lang w:val="fr-FR"/>
        </w:rPr>
        <w:t>Ordre du jour :</w:t>
      </w:r>
    </w:p>
    <w:p w14:paraId="44A32D0B" w14:textId="77777777" w:rsidR="00520B29" w:rsidRPr="00520B29" w:rsidRDefault="00520B29" w:rsidP="00520B29">
      <w:pPr>
        <w:spacing w:after="0"/>
        <w:rPr>
          <w:lang w:val="fr-FR"/>
        </w:rPr>
      </w:pPr>
      <w:r w:rsidRPr="00520B29">
        <w:rPr>
          <w:lang w:val="fr-FR"/>
        </w:rPr>
        <w:t>Récap des projets en cours</w:t>
      </w:r>
    </w:p>
    <w:p w14:paraId="5EF2B697" w14:textId="3D7BFA31" w:rsidR="00520B29" w:rsidRPr="00520B29" w:rsidRDefault="00520B29" w:rsidP="00520B29">
      <w:pPr>
        <w:spacing w:after="0"/>
        <w:rPr>
          <w:lang w:val="fr-FR"/>
        </w:rPr>
      </w:pPr>
      <w:r w:rsidRPr="00520B29">
        <w:rPr>
          <w:lang w:val="fr-FR"/>
        </w:rPr>
        <w:t>Flyer de l'appel à projets : présentation et plan de diffusion</w:t>
      </w:r>
    </w:p>
    <w:p w14:paraId="461A6BB2" w14:textId="765737DB" w:rsidR="00520B29" w:rsidRPr="00520B29" w:rsidRDefault="00520B29" w:rsidP="00520B29">
      <w:pPr>
        <w:spacing w:after="0"/>
        <w:rPr>
          <w:lang w:val="fr-FR"/>
        </w:rPr>
      </w:pPr>
      <w:r w:rsidRPr="00520B29">
        <w:rPr>
          <w:lang w:val="fr-FR"/>
        </w:rPr>
        <w:t xml:space="preserve">Formulaire et espace projets sur le site internet </w:t>
      </w:r>
    </w:p>
    <w:p w14:paraId="1F641E7F" w14:textId="08A00858" w:rsidR="00520B29" w:rsidRDefault="00520B29" w:rsidP="00520B29">
      <w:pPr>
        <w:spacing w:after="0"/>
        <w:rPr>
          <w:lang w:val="fr-FR"/>
        </w:rPr>
      </w:pPr>
      <w:r w:rsidRPr="00520B29">
        <w:rPr>
          <w:lang w:val="fr-FR"/>
        </w:rPr>
        <w:t>Organisation des rencontres de mai</w:t>
      </w:r>
    </w:p>
    <w:p w14:paraId="156EB8D5" w14:textId="77777777" w:rsidR="00520B29" w:rsidRPr="00520B29" w:rsidRDefault="00520B29" w:rsidP="00520B29">
      <w:pPr>
        <w:spacing w:after="0"/>
        <w:rPr>
          <w:lang w:val="fr-FR"/>
        </w:rPr>
      </w:pPr>
    </w:p>
    <w:p w14:paraId="175D4FE0" w14:textId="7E6CC2E6" w:rsidR="00520B29" w:rsidRPr="00520B29" w:rsidRDefault="00520B29" w:rsidP="000240E2">
      <w:pPr>
        <w:rPr>
          <w:b/>
          <w:lang w:val="fr-FR"/>
        </w:rPr>
      </w:pPr>
      <w:r w:rsidRPr="00520B29">
        <w:rPr>
          <w:b/>
          <w:lang w:val="fr-FR"/>
        </w:rPr>
        <w:t>SYNTHESE DES ECHANGES</w:t>
      </w:r>
    </w:p>
    <w:p w14:paraId="662F3BFC" w14:textId="77777777" w:rsidR="008F18E4" w:rsidRDefault="000240E2" w:rsidP="00F275DF">
      <w:pPr>
        <w:spacing w:after="0"/>
        <w:rPr>
          <w:lang w:val="fr-FR"/>
        </w:rPr>
      </w:pPr>
      <w:r w:rsidRPr="008F18E4">
        <w:rPr>
          <w:b/>
          <w:lang w:val="fr-FR"/>
        </w:rPr>
        <w:t>@Astrid</w:t>
      </w:r>
      <w:r w:rsidRPr="000240E2">
        <w:rPr>
          <w:lang w:val="fr-FR"/>
        </w:rPr>
        <w:t xml:space="preserve"> </w:t>
      </w:r>
    </w:p>
    <w:p w14:paraId="48087B75" w14:textId="1CCEC558" w:rsidR="008F18E4" w:rsidRDefault="008F18E4" w:rsidP="008F18E4">
      <w:pPr>
        <w:spacing w:after="0"/>
        <w:rPr>
          <w:lang w:val="fr-FR"/>
        </w:rPr>
      </w:pPr>
      <w:r>
        <w:rPr>
          <w:lang w:val="fr-FR"/>
        </w:rPr>
        <w:t>O</w:t>
      </w:r>
      <w:r w:rsidR="000240E2" w:rsidRPr="000240E2">
        <w:rPr>
          <w:lang w:val="fr-FR"/>
        </w:rPr>
        <w:t xml:space="preserve">rganiser rencontre </w:t>
      </w:r>
      <w:r w:rsidR="6D90AE99" w:rsidRPr="000240E2">
        <w:rPr>
          <w:lang w:val="fr-FR"/>
        </w:rPr>
        <w:t>avec</w:t>
      </w:r>
      <w:r w:rsidR="7DFB3EBC" w:rsidRPr="000240E2">
        <w:rPr>
          <w:lang w:val="fr-FR"/>
        </w:rPr>
        <w:t xml:space="preserve"> </w:t>
      </w:r>
      <w:r w:rsidR="000240E2" w:rsidRPr="000240E2">
        <w:rPr>
          <w:lang w:val="fr-FR"/>
        </w:rPr>
        <w:t>les encadrants d'écran nom</w:t>
      </w:r>
      <w:r>
        <w:rPr>
          <w:lang w:val="fr-FR"/>
        </w:rPr>
        <w:t xml:space="preserve">ade </w:t>
      </w:r>
    </w:p>
    <w:p w14:paraId="0B70BDCF" w14:textId="1C3A0CE3" w:rsidR="008F18E4" w:rsidRDefault="008F18E4" w:rsidP="008F18E4">
      <w:pPr>
        <w:spacing w:after="0"/>
        <w:rPr>
          <w:lang w:val="fr-FR"/>
        </w:rPr>
      </w:pPr>
      <w:r>
        <w:rPr>
          <w:lang w:val="fr-FR"/>
        </w:rPr>
        <w:t>M</w:t>
      </w:r>
      <w:r w:rsidR="000240E2" w:rsidRPr="000240E2">
        <w:rPr>
          <w:lang w:val="fr-FR"/>
        </w:rPr>
        <w:t>odif formulaire en ligne et flyer</w:t>
      </w:r>
      <w:r w:rsidRPr="008F18E4">
        <w:rPr>
          <w:lang w:val="fr-FR"/>
        </w:rPr>
        <w:t xml:space="preserve"> </w:t>
      </w:r>
    </w:p>
    <w:p w14:paraId="7343E82C" w14:textId="7F2E56E2" w:rsidR="000240E2" w:rsidRPr="000240E2" w:rsidRDefault="008F18E4" w:rsidP="008F18E4">
      <w:pPr>
        <w:spacing w:after="0"/>
        <w:rPr>
          <w:lang w:val="fr-FR"/>
        </w:rPr>
      </w:pPr>
      <w:r w:rsidRPr="000240E2">
        <w:rPr>
          <w:lang w:val="fr-FR"/>
        </w:rPr>
        <w:t>Reprendre contact avec le groupe Colibris pour mieux comprendre leurs besoins et voir comment les mettre en réseau avec d'autres associations liées au pressage de pommes et au verger</w:t>
      </w:r>
    </w:p>
    <w:p w14:paraId="14CDEBEC" w14:textId="3F3FAC91" w:rsidR="008F18E4" w:rsidRPr="000240E2" w:rsidRDefault="008F18E4" w:rsidP="008F18E4">
      <w:pPr>
        <w:spacing w:after="0"/>
        <w:rPr>
          <w:lang w:val="fr-FR"/>
        </w:rPr>
      </w:pPr>
      <w:r>
        <w:rPr>
          <w:lang w:val="fr-FR"/>
        </w:rPr>
        <w:t>rencontrer le maire de Fres</w:t>
      </w:r>
      <w:r w:rsidRPr="000240E2">
        <w:rPr>
          <w:lang w:val="fr-FR"/>
        </w:rPr>
        <w:t>ne</w:t>
      </w:r>
      <w:r>
        <w:rPr>
          <w:lang w:val="fr-FR"/>
        </w:rPr>
        <w:t>s</w:t>
      </w:r>
    </w:p>
    <w:p w14:paraId="3AE08BC9" w14:textId="18829F8A" w:rsidR="008F18E4" w:rsidRPr="000240E2" w:rsidRDefault="008F18E4" w:rsidP="008F18E4">
      <w:pPr>
        <w:rPr>
          <w:lang w:val="fr-FR"/>
        </w:rPr>
      </w:pPr>
      <w:r w:rsidRPr="000240E2">
        <w:rPr>
          <w:lang w:val="fr-FR"/>
        </w:rPr>
        <w:t>envoi de l'appel à initiatives aux deux agents communaux</w:t>
      </w:r>
    </w:p>
    <w:p w14:paraId="0F2EE463" w14:textId="77777777" w:rsidR="000240E2" w:rsidRDefault="000240E2" w:rsidP="000240E2">
      <w:pPr>
        <w:rPr>
          <w:lang w:val="fr-FR"/>
        </w:rPr>
      </w:pPr>
      <w:r w:rsidRPr="008F18E4">
        <w:rPr>
          <w:b/>
          <w:lang w:val="fr-FR"/>
        </w:rPr>
        <w:t>@gatien</w:t>
      </w:r>
      <w:r w:rsidRPr="000240E2">
        <w:rPr>
          <w:lang w:val="fr-FR"/>
        </w:rPr>
        <w:t xml:space="preserve"> : tester l'envoi fiche par mail quand mail pas rempli... </w:t>
      </w:r>
    </w:p>
    <w:p w14:paraId="13500877" w14:textId="3CF32294" w:rsidR="00381193" w:rsidRPr="00381193" w:rsidRDefault="00381193" w:rsidP="000240E2">
      <w:pPr>
        <w:rPr>
          <w:b/>
          <w:lang w:val="fr-FR"/>
        </w:rPr>
      </w:pPr>
      <w:r w:rsidRPr="00381193">
        <w:rPr>
          <w:b/>
          <w:lang w:val="fr-FR"/>
        </w:rPr>
        <w:t>#Décisions</w:t>
      </w:r>
    </w:p>
    <w:p w14:paraId="4A687E19" w14:textId="63E027E7" w:rsidR="00381193" w:rsidRDefault="00381193" w:rsidP="00381193">
      <w:pPr>
        <w:rPr>
          <w:lang w:val="fr-FR"/>
        </w:rPr>
      </w:pPr>
      <w:r w:rsidRPr="00753B16">
        <w:rPr>
          <w:b/>
          <w:lang w:val="fr-FR"/>
        </w:rPr>
        <w:t>12 projets en construction ou en réflexion</w:t>
      </w:r>
      <w:r>
        <w:rPr>
          <w:lang w:val="fr-FR"/>
        </w:rPr>
        <w:t> : les porteurs sont à rencontrer pour préciser leurs besoins</w:t>
      </w:r>
      <w:r w:rsidR="00B91791">
        <w:rPr>
          <w:lang w:val="fr-FR"/>
        </w:rPr>
        <w:t>. Être vigilants sur le lien avec le paysage.</w:t>
      </w:r>
    </w:p>
    <w:p w14:paraId="20CCD5E1" w14:textId="77777777" w:rsidR="00753B16" w:rsidRPr="000240E2" w:rsidRDefault="00C25ABF" w:rsidP="00753B16">
      <w:pPr>
        <w:rPr>
          <w:lang w:val="fr-FR"/>
        </w:rPr>
      </w:pPr>
      <w:r w:rsidRPr="00753B16">
        <w:rPr>
          <w:b/>
          <w:lang w:val="fr-FR"/>
        </w:rPr>
        <w:t>Flyer</w:t>
      </w:r>
      <w:r>
        <w:rPr>
          <w:lang w:val="fr-FR"/>
        </w:rPr>
        <w:t xml:space="preserve"> : quelques modifs à apporter dans le texte et changement des photos. Faire le lien avec le GT5. </w:t>
      </w:r>
      <w:r w:rsidRPr="000240E2">
        <w:rPr>
          <w:lang w:val="fr-FR"/>
        </w:rPr>
        <w:t>Evoluer vers des appels à projets mobilisation des habitants, quelle que soit la clé d'entrée. Voire même à effacer progressivement cette solution d'appel à ini</w:t>
      </w:r>
      <w:r>
        <w:rPr>
          <w:lang w:val="fr-FR"/>
        </w:rPr>
        <w:t>ti</w:t>
      </w:r>
      <w:r w:rsidRPr="000240E2">
        <w:rPr>
          <w:lang w:val="fr-FR"/>
        </w:rPr>
        <w:t>atives pour faire émerger progressivement des esp</w:t>
      </w:r>
      <w:r>
        <w:rPr>
          <w:lang w:val="fr-FR"/>
        </w:rPr>
        <w:t>aces de concertation citoyenne,</w:t>
      </w:r>
      <w:r w:rsidRPr="000240E2">
        <w:rPr>
          <w:lang w:val="fr-FR"/>
        </w:rPr>
        <w:t xml:space="preserve"> des Forums du territoire... </w:t>
      </w:r>
      <w:r w:rsidR="00753B16" w:rsidRPr="000240E2">
        <w:rPr>
          <w:lang w:val="fr-FR"/>
        </w:rPr>
        <w:t>Par exemple (proposition de Gatien)</w:t>
      </w:r>
      <w:r w:rsidR="00753B16">
        <w:rPr>
          <w:lang w:val="fr-FR"/>
        </w:rPr>
        <w:t xml:space="preserve"> : </w:t>
      </w:r>
      <w:r w:rsidR="00753B16" w:rsidRPr="000240E2">
        <w:rPr>
          <w:lang w:val="fr-FR"/>
        </w:rPr>
        <w:t>les forums 2X par an</w:t>
      </w:r>
      <w:r w:rsidR="00753B16">
        <w:rPr>
          <w:lang w:val="fr-FR"/>
        </w:rPr>
        <w:t xml:space="preserve"> </w:t>
      </w:r>
      <w:r w:rsidR="00753B16" w:rsidRPr="000240E2">
        <w:rPr>
          <w:lang w:val="fr-FR"/>
        </w:rPr>
        <w:t>débats et orientations du projet de territoire</w:t>
      </w:r>
      <w:r w:rsidR="00753B16">
        <w:rPr>
          <w:lang w:val="fr-FR"/>
        </w:rPr>
        <w:t xml:space="preserve"> </w:t>
      </w:r>
      <w:r w:rsidR="00753B16" w:rsidRPr="000240E2">
        <w:rPr>
          <w:lang w:val="fr-FR"/>
        </w:rPr>
        <w:t>valide le plan d'actions + les axes</w:t>
      </w:r>
      <w:r w:rsidR="00753B16">
        <w:rPr>
          <w:lang w:val="fr-FR"/>
        </w:rPr>
        <w:t xml:space="preserve"> </w:t>
      </w:r>
      <w:r w:rsidR="00753B16" w:rsidRPr="000240E2">
        <w:rPr>
          <w:lang w:val="fr-FR"/>
        </w:rPr>
        <w:t>les GT s'y construisent (sans nous) mais avec la validation de tous</w:t>
      </w:r>
      <w:r w:rsidR="00753B16">
        <w:rPr>
          <w:lang w:val="fr-FR"/>
        </w:rPr>
        <w:t xml:space="preserve"> </w:t>
      </w:r>
      <w:r w:rsidR="00753B16" w:rsidRPr="000240E2">
        <w:rPr>
          <w:lang w:val="fr-FR"/>
        </w:rPr>
        <w:t>les RDV</w:t>
      </w:r>
      <w:r w:rsidR="00753B16">
        <w:rPr>
          <w:lang w:val="fr-FR"/>
        </w:rPr>
        <w:t xml:space="preserve"> </w:t>
      </w:r>
      <w:r w:rsidR="00753B16" w:rsidRPr="000240E2">
        <w:rPr>
          <w:lang w:val="fr-FR"/>
        </w:rPr>
        <w:t>tous les 2-3 mois</w:t>
      </w:r>
      <w:r w:rsidR="00753B16">
        <w:rPr>
          <w:lang w:val="fr-FR"/>
        </w:rPr>
        <w:t xml:space="preserve"> </w:t>
      </w:r>
      <w:r w:rsidR="00753B16" w:rsidRPr="000240E2">
        <w:rPr>
          <w:lang w:val="fr-FR"/>
        </w:rPr>
        <w:t>moment de rencontre, échange, partage entre acteurs</w:t>
      </w:r>
      <w:r w:rsidR="00753B16">
        <w:rPr>
          <w:lang w:val="fr-FR"/>
        </w:rPr>
        <w:t xml:space="preserve"> </w:t>
      </w:r>
      <w:r w:rsidR="00753B16" w:rsidRPr="000240E2">
        <w:rPr>
          <w:lang w:val="fr-FR"/>
        </w:rPr>
        <w:t>sous forme de balades, journée festive...</w:t>
      </w:r>
      <w:r w:rsidR="00753B16">
        <w:rPr>
          <w:lang w:val="fr-FR"/>
        </w:rPr>
        <w:t xml:space="preserve"> </w:t>
      </w:r>
      <w:r w:rsidR="00753B16" w:rsidRPr="000240E2">
        <w:rPr>
          <w:lang w:val="fr-FR"/>
        </w:rPr>
        <w:t>chez un acteur</w:t>
      </w:r>
      <w:r w:rsidR="00753B16">
        <w:rPr>
          <w:lang w:val="fr-FR"/>
        </w:rPr>
        <w:t xml:space="preserve"> </w:t>
      </w:r>
      <w:r w:rsidR="00753B16" w:rsidRPr="000240E2">
        <w:rPr>
          <w:lang w:val="fr-FR"/>
        </w:rPr>
        <w:t>les ateliers du mardi</w:t>
      </w:r>
      <w:r w:rsidR="00753B16">
        <w:rPr>
          <w:lang w:val="fr-FR"/>
        </w:rPr>
        <w:t xml:space="preserve"> </w:t>
      </w:r>
      <w:r w:rsidR="00753B16" w:rsidRPr="000240E2">
        <w:rPr>
          <w:lang w:val="fr-FR"/>
        </w:rPr>
        <w:t>chaque mois</w:t>
      </w:r>
      <w:r w:rsidR="00753B16">
        <w:rPr>
          <w:lang w:val="fr-FR"/>
        </w:rPr>
        <w:t xml:space="preserve"> </w:t>
      </w:r>
      <w:r w:rsidR="00753B16" w:rsidRPr="000240E2">
        <w:rPr>
          <w:lang w:val="fr-FR"/>
        </w:rPr>
        <w:t>session de travail</w:t>
      </w:r>
      <w:r w:rsidR="00753B16">
        <w:rPr>
          <w:lang w:val="fr-FR"/>
        </w:rPr>
        <w:t xml:space="preserve"> </w:t>
      </w:r>
      <w:r w:rsidR="00753B16" w:rsidRPr="000240E2">
        <w:rPr>
          <w:lang w:val="fr-FR"/>
        </w:rPr>
        <w:t>faire monter en compétences</w:t>
      </w:r>
    </w:p>
    <w:p w14:paraId="7EBC485A" w14:textId="77777777" w:rsidR="00753B16" w:rsidRPr="00753B16" w:rsidRDefault="00C25ABF" w:rsidP="00753B16">
      <w:pPr>
        <w:spacing w:after="0"/>
        <w:rPr>
          <w:lang w:val="fr-FR"/>
        </w:rPr>
      </w:pPr>
      <w:r w:rsidRPr="000240E2">
        <w:rPr>
          <w:lang w:val="fr-FR"/>
        </w:rPr>
        <w:t>À préparer ensemble</w:t>
      </w:r>
      <w:r>
        <w:rPr>
          <w:lang w:val="fr-FR"/>
        </w:rPr>
        <w:t xml:space="preserve"> avec les autres GT</w:t>
      </w:r>
      <w:r w:rsidRPr="000240E2">
        <w:rPr>
          <w:lang w:val="fr-FR"/>
        </w:rPr>
        <w:t xml:space="preserve"> pour éviter de travailler en silo</w:t>
      </w:r>
      <w:r>
        <w:rPr>
          <w:lang w:val="fr-FR"/>
        </w:rPr>
        <w:t xml:space="preserve"> par groupe de travail. </w:t>
      </w:r>
      <w:r w:rsidRPr="000240E2">
        <w:rPr>
          <w:lang w:val="fr-FR"/>
        </w:rPr>
        <w:t xml:space="preserve">Format formation ?  </w:t>
      </w:r>
      <w:r w:rsidR="00753B16" w:rsidRPr="00753B16">
        <w:rPr>
          <w:lang w:val="fr-FR"/>
        </w:rPr>
        <w:t>On ne refuse pas de projet mais on aiguille vers d'autres GT (ou autres structures) qui répondra mieux à vos besoins</w:t>
      </w:r>
    </w:p>
    <w:p w14:paraId="7259D7FF" w14:textId="77777777" w:rsidR="00753B16" w:rsidRDefault="00753B16" w:rsidP="00753B16">
      <w:pPr>
        <w:spacing w:after="0"/>
        <w:rPr>
          <w:b/>
          <w:lang w:val="fr-FR"/>
        </w:rPr>
      </w:pPr>
    </w:p>
    <w:p w14:paraId="07B7DEAB" w14:textId="7BC034FD" w:rsidR="00753B16" w:rsidRPr="000240E2" w:rsidRDefault="00753B16" w:rsidP="00C25ABF">
      <w:pPr>
        <w:rPr>
          <w:lang w:val="fr-FR"/>
        </w:rPr>
      </w:pPr>
      <w:r w:rsidRPr="00753B16">
        <w:rPr>
          <w:b/>
          <w:lang w:val="fr-FR"/>
        </w:rPr>
        <w:t>Rencontres de mai</w:t>
      </w:r>
      <w:r>
        <w:rPr>
          <w:lang w:val="fr-FR"/>
        </w:rPr>
        <w:t> : annulées car prématurées. D’abord rencontres individuelles des porteurs de projets.</w:t>
      </w:r>
    </w:p>
    <w:p w14:paraId="7BDC12DE" w14:textId="261ED401" w:rsidR="00C25ABF" w:rsidRDefault="00C25ABF" w:rsidP="000240E2">
      <w:pPr>
        <w:rPr>
          <w:b/>
          <w:lang w:val="fr-FR"/>
        </w:rPr>
      </w:pPr>
    </w:p>
    <w:p w14:paraId="5BD2BB64" w14:textId="3DFEDCAF" w:rsidR="00167038" w:rsidRDefault="00167038" w:rsidP="000240E2">
      <w:pPr>
        <w:rPr>
          <w:b/>
          <w:lang w:val="fr-FR"/>
        </w:rPr>
      </w:pPr>
    </w:p>
    <w:p w14:paraId="37B88CD0" w14:textId="77777777" w:rsidR="00167038" w:rsidRDefault="00167038" w:rsidP="000240E2">
      <w:pPr>
        <w:rPr>
          <w:b/>
          <w:lang w:val="fr-FR"/>
        </w:rPr>
      </w:pPr>
    </w:p>
    <w:p w14:paraId="1C96DA9D" w14:textId="77777777" w:rsidR="00AA5478" w:rsidRDefault="00AA5478">
      <w:pPr>
        <w:jc w:val="left"/>
        <w:rPr>
          <w:b/>
          <w:lang w:val="fr-FR"/>
        </w:rPr>
      </w:pPr>
      <w:r>
        <w:rPr>
          <w:b/>
          <w:lang w:val="fr-FR"/>
        </w:rPr>
        <w:br w:type="page"/>
      </w:r>
    </w:p>
    <w:p w14:paraId="764812C0" w14:textId="40BC8DC0" w:rsidR="000240E2" w:rsidRPr="00381193" w:rsidRDefault="00381193" w:rsidP="000240E2">
      <w:pPr>
        <w:rPr>
          <w:b/>
          <w:lang w:val="fr-FR"/>
        </w:rPr>
      </w:pPr>
      <w:r w:rsidRPr="00381193">
        <w:rPr>
          <w:b/>
          <w:lang w:val="fr-FR"/>
        </w:rPr>
        <w:lastRenderedPageBreak/>
        <w:t>DETAIL DES ECHANGES</w:t>
      </w:r>
    </w:p>
    <w:p w14:paraId="46043B92" w14:textId="77777777" w:rsidR="000240E2" w:rsidRPr="000240E2" w:rsidRDefault="000240E2" w:rsidP="000240E2">
      <w:pPr>
        <w:rPr>
          <w:b/>
          <w:lang w:val="fr-FR"/>
        </w:rPr>
      </w:pPr>
      <w:r w:rsidRPr="000240E2">
        <w:rPr>
          <w:b/>
          <w:lang w:val="fr-FR"/>
        </w:rPr>
        <w:t>Récap des projets en cours</w:t>
      </w:r>
    </w:p>
    <w:p w14:paraId="2B6E3891" w14:textId="77777777" w:rsidR="000240E2" w:rsidRPr="000240E2" w:rsidRDefault="000240E2" w:rsidP="000240E2">
      <w:pPr>
        <w:rPr>
          <w:lang w:val="fr-FR"/>
        </w:rPr>
      </w:pPr>
      <w:r w:rsidRPr="000240E2">
        <w:rPr>
          <w:lang w:val="fr-FR"/>
        </w:rPr>
        <w:t>12 projets en construction ou en réflexion</w:t>
      </w:r>
    </w:p>
    <w:p w14:paraId="3E7CD510" w14:textId="08859CC6" w:rsidR="000240E2" w:rsidRPr="00265A6E" w:rsidRDefault="000240E2" w:rsidP="000240E2">
      <w:pPr>
        <w:rPr>
          <w:u w:val="single"/>
          <w:lang w:val="fr-FR"/>
        </w:rPr>
      </w:pPr>
      <w:r w:rsidRPr="00265A6E">
        <w:rPr>
          <w:u w:val="single"/>
          <w:lang w:val="fr-FR"/>
        </w:rPr>
        <w:t xml:space="preserve">1. Ecran Nomade : rando vélo pendant 10 jours sur bassin minier </w:t>
      </w:r>
    </w:p>
    <w:p w14:paraId="7F532FF7" w14:textId="25D92C9E" w:rsidR="000240E2" w:rsidRPr="000240E2" w:rsidRDefault="00265A6E" w:rsidP="00046EEA">
      <w:pPr>
        <w:spacing w:after="0"/>
        <w:rPr>
          <w:lang w:val="fr-FR"/>
        </w:rPr>
      </w:pPr>
      <w:r>
        <w:rPr>
          <w:lang w:val="fr-FR"/>
        </w:rPr>
        <w:t>I</w:t>
      </w:r>
      <w:r w:rsidR="000240E2" w:rsidRPr="000240E2">
        <w:rPr>
          <w:lang w:val="fr-FR"/>
        </w:rPr>
        <w:t>ntérêt d'avoir un groupe belge ou transfrontalier MAIS il y avait 4000 euros de coût....     DONC on fera des actions avant, pendant, après, pour des échanges avec ados  sur le paysage</w:t>
      </w:r>
      <w:r>
        <w:rPr>
          <w:lang w:val="fr-FR"/>
        </w:rPr>
        <w:t xml:space="preserve"> : </w:t>
      </w:r>
      <w:r w:rsidR="000240E2" w:rsidRPr="000240E2">
        <w:rPr>
          <w:lang w:val="fr-FR"/>
        </w:rPr>
        <w:t>intervention PNTH sur 2 groupes de 10 ados (11 à 16 ans)</w:t>
      </w:r>
      <w:r>
        <w:rPr>
          <w:lang w:val="fr-FR"/>
        </w:rPr>
        <w:t>.</w:t>
      </w:r>
    </w:p>
    <w:p w14:paraId="7CC0569B" w14:textId="4AA4574F" w:rsidR="000240E2" w:rsidRPr="000240E2" w:rsidRDefault="00265A6E" w:rsidP="00046EEA">
      <w:pPr>
        <w:spacing w:after="0"/>
        <w:rPr>
          <w:lang w:val="fr-FR"/>
        </w:rPr>
      </w:pPr>
      <w:r>
        <w:rPr>
          <w:lang w:val="fr-FR"/>
        </w:rPr>
        <w:t>U</w:t>
      </w:r>
      <w:r w:rsidR="000240E2" w:rsidRPr="000240E2">
        <w:rPr>
          <w:lang w:val="fr-FR"/>
        </w:rPr>
        <w:t>n apport sur le paysage plutôt</w:t>
      </w:r>
      <w:r>
        <w:rPr>
          <w:lang w:val="fr-FR"/>
        </w:rPr>
        <w:t xml:space="preserve"> </w:t>
      </w:r>
      <w:r w:rsidR="000240E2" w:rsidRPr="000240E2">
        <w:rPr>
          <w:lang w:val="fr-FR"/>
        </w:rPr>
        <w:t>sensib en amont des ados sur paysage</w:t>
      </w:r>
      <w:r>
        <w:rPr>
          <w:lang w:val="fr-FR"/>
        </w:rPr>
        <w:t xml:space="preserve"> + </w:t>
      </w:r>
      <w:r w:rsidR="000240E2" w:rsidRPr="000240E2">
        <w:rPr>
          <w:lang w:val="fr-FR"/>
        </w:rPr>
        <w:t>sensib durant la rando un soir</w:t>
      </w:r>
      <w:r>
        <w:rPr>
          <w:lang w:val="fr-FR"/>
        </w:rPr>
        <w:t xml:space="preserve"> + </w:t>
      </w:r>
      <w:r w:rsidR="000240E2" w:rsidRPr="000240E2">
        <w:rPr>
          <w:lang w:val="fr-FR"/>
        </w:rPr>
        <w:t>après : interventi</w:t>
      </w:r>
      <w:r w:rsidR="00F275DF">
        <w:rPr>
          <w:lang w:val="fr-FR"/>
        </w:rPr>
        <w:t>on sur le paysage =&gt; appel à in</w:t>
      </w:r>
      <w:r w:rsidR="000240E2" w:rsidRPr="000240E2">
        <w:rPr>
          <w:lang w:val="fr-FR"/>
        </w:rPr>
        <w:t>itiatives</w:t>
      </w:r>
    </w:p>
    <w:p w14:paraId="42A72795" w14:textId="625A6A23" w:rsidR="000240E2" w:rsidRPr="000240E2" w:rsidRDefault="000240E2" w:rsidP="00046EEA">
      <w:pPr>
        <w:spacing w:after="0"/>
        <w:rPr>
          <w:lang w:val="fr-FR"/>
        </w:rPr>
      </w:pPr>
      <w:r w:rsidRPr="000240E2">
        <w:rPr>
          <w:lang w:val="fr-FR"/>
        </w:rPr>
        <w:t>Quid de l'accompagnement du PNTH ?</w:t>
      </w:r>
      <w:r w:rsidR="00265A6E">
        <w:rPr>
          <w:lang w:val="fr-FR"/>
        </w:rPr>
        <w:t xml:space="preserve"> </w:t>
      </w:r>
      <w:r w:rsidR="00F406E5" w:rsidRPr="000240E2">
        <w:rPr>
          <w:lang w:val="fr-FR"/>
        </w:rPr>
        <w:t>Déjà</w:t>
      </w:r>
      <w:r w:rsidRPr="000240E2">
        <w:rPr>
          <w:lang w:val="fr-FR"/>
        </w:rPr>
        <w:t xml:space="preserve"> fait en 2011 mais ave</w:t>
      </w:r>
      <w:r w:rsidR="00265A6E">
        <w:rPr>
          <w:lang w:val="fr-FR"/>
        </w:rPr>
        <w:t>c</w:t>
      </w:r>
      <w:r w:rsidRPr="000240E2">
        <w:rPr>
          <w:lang w:val="fr-FR"/>
        </w:rPr>
        <w:t xml:space="preserve"> des adultes</w:t>
      </w:r>
      <w:r w:rsidR="00265A6E">
        <w:rPr>
          <w:lang w:val="fr-FR"/>
        </w:rPr>
        <w:t xml:space="preserve"> : </w:t>
      </w:r>
      <w:r w:rsidRPr="000240E2">
        <w:rPr>
          <w:lang w:val="fr-FR"/>
        </w:rPr>
        <w:t>promenade en duo (profils différents): regards croisés (permettait de ne pas trop rentrer dans côté "technique")</w:t>
      </w:r>
    </w:p>
    <w:p w14:paraId="05231A1B" w14:textId="14CDAC57" w:rsidR="000240E2" w:rsidRPr="000240E2" w:rsidRDefault="000240E2" w:rsidP="00046EEA">
      <w:pPr>
        <w:spacing w:after="0"/>
        <w:rPr>
          <w:lang w:val="fr-FR"/>
        </w:rPr>
      </w:pPr>
      <w:r w:rsidRPr="000240E2">
        <w:rPr>
          <w:lang w:val="fr-FR"/>
        </w:rPr>
        <w:t>Sous quelle forme ?</w:t>
      </w:r>
      <w:r w:rsidR="00265A6E">
        <w:rPr>
          <w:lang w:val="fr-FR"/>
        </w:rPr>
        <w:t xml:space="preserve"> </w:t>
      </w:r>
      <w:r w:rsidR="00F406E5" w:rsidRPr="000240E2">
        <w:rPr>
          <w:lang w:val="fr-FR"/>
        </w:rPr>
        <w:t>À</w:t>
      </w:r>
      <w:r w:rsidRPr="000240E2">
        <w:rPr>
          <w:lang w:val="fr-FR"/>
        </w:rPr>
        <w:t xml:space="preserve"> définir avec</w:t>
      </w:r>
      <w:r w:rsidR="00265A6E">
        <w:rPr>
          <w:lang w:val="fr-FR"/>
        </w:rPr>
        <w:t xml:space="preserve"> les porteur</w:t>
      </w:r>
      <w:r w:rsidR="00B91791">
        <w:rPr>
          <w:lang w:val="fr-FR"/>
        </w:rPr>
        <w:t>s de projet d'E</w:t>
      </w:r>
      <w:r w:rsidR="00265A6E">
        <w:rPr>
          <w:lang w:val="fr-FR"/>
        </w:rPr>
        <w:t>cran</w:t>
      </w:r>
      <w:r w:rsidRPr="000240E2">
        <w:rPr>
          <w:lang w:val="fr-FR"/>
        </w:rPr>
        <w:t>omade</w:t>
      </w:r>
    </w:p>
    <w:p w14:paraId="1D258017" w14:textId="77E98784" w:rsidR="000240E2" w:rsidRPr="000240E2" w:rsidRDefault="00F406E5" w:rsidP="00046EEA">
      <w:pPr>
        <w:spacing w:after="0"/>
        <w:rPr>
          <w:lang w:val="fr-FR"/>
        </w:rPr>
      </w:pPr>
      <w:r w:rsidRPr="000240E2">
        <w:rPr>
          <w:lang w:val="fr-FR"/>
        </w:rPr>
        <w:t>Voir</w:t>
      </w:r>
      <w:r w:rsidR="000240E2" w:rsidRPr="000240E2">
        <w:rPr>
          <w:lang w:val="fr-FR"/>
        </w:rPr>
        <w:t xml:space="preserve"> comment on peut intéresser les ados sur ce sujet</w:t>
      </w:r>
      <w:r w:rsidR="00265A6E">
        <w:rPr>
          <w:lang w:val="fr-FR"/>
        </w:rPr>
        <w:t xml:space="preserve"> - É</w:t>
      </w:r>
      <w:r w:rsidR="00265A6E" w:rsidRPr="000240E2">
        <w:rPr>
          <w:lang w:val="fr-FR"/>
        </w:rPr>
        <w:t>tapes</w:t>
      </w:r>
      <w:r w:rsidR="000240E2" w:rsidRPr="000240E2">
        <w:rPr>
          <w:lang w:val="fr-FR"/>
        </w:rPr>
        <w:t xml:space="preserve"> en franchir rapidement</w:t>
      </w:r>
    </w:p>
    <w:p w14:paraId="673A70E5" w14:textId="386ACF59" w:rsidR="000240E2" w:rsidRPr="000240E2" w:rsidRDefault="00265A6E" w:rsidP="00046EEA">
      <w:pPr>
        <w:spacing w:after="0"/>
        <w:rPr>
          <w:lang w:val="fr-FR"/>
        </w:rPr>
      </w:pPr>
      <w:r>
        <w:rPr>
          <w:lang w:val="fr-FR"/>
        </w:rPr>
        <w:t>R</w:t>
      </w:r>
      <w:r w:rsidR="000240E2" w:rsidRPr="000240E2">
        <w:rPr>
          <w:lang w:val="fr-FR"/>
        </w:rPr>
        <w:t xml:space="preserve">encontrer </w:t>
      </w:r>
      <w:r w:rsidR="00B91791" w:rsidRPr="000240E2">
        <w:rPr>
          <w:lang w:val="fr-FR"/>
        </w:rPr>
        <w:t>CAPEP</w:t>
      </w:r>
      <w:r w:rsidR="000240E2" w:rsidRPr="000240E2">
        <w:rPr>
          <w:lang w:val="fr-FR"/>
        </w:rPr>
        <w:t xml:space="preserve"> et APPE : comprendre intérêt pour eux et voir comment les accompagner au mieux</w:t>
      </w:r>
      <w:r>
        <w:rPr>
          <w:lang w:val="fr-FR"/>
        </w:rPr>
        <w:t> : @Agnès, Morgann, EE, Astrid</w:t>
      </w:r>
    </w:p>
    <w:p w14:paraId="39A6CAD5" w14:textId="77777777" w:rsidR="00265A6E" w:rsidRDefault="000240E2" w:rsidP="000240E2">
      <w:pPr>
        <w:rPr>
          <w:lang w:val="fr-FR"/>
        </w:rPr>
      </w:pPr>
      <w:r w:rsidRPr="000240E2">
        <w:rPr>
          <w:lang w:val="fr-FR"/>
        </w:rPr>
        <w:t>Calendrier</w:t>
      </w:r>
      <w:r w:rsidR="00265A6E">
        <w:rPr>
          <w:lang w:val="fr-FR"/>
        </w:rPr>
        <w:t> : d</w:t>
      </w:r>
      <w:r w:rsidRPr="000240E2">
        <w:rPr>
          <w:lang w:val="fr-FR"/>
        </w:rPr>
        <w:t>u 13 au 22 juillet : parcours</w:t>
      </w:r>
      <w:r w:rsidR="00265A6E">
        <w:rPr>
          <w:lang w:val="fr-FR"/>
        </w:rPr>
        <w:t xml:space="preserve">. </w:t>
      </w:r>
      <w:r w:rsidRPr="000240E2">
        <w:rPr>
          <w:lang w:val="fr-FR"/>
        </w:rPr>
        <w:t xml:space="preserve">PNTH </w:t>
      </w:r>
      <w:r w:rsidR="00265A6E">
        <w:rPr>
          <w:lang w:val="fr-FR"/>
        </w:rPr>
        <w:t xml:space="preserve">concerné pour </w:t>
      </w:r>
      <w:r w:rsidRPr="000240E2">
        <w:rPr>
          <w:lang w:val="fr-FR"/>
        </w:rPr>
        <w:t>: 18 au 22 juillet</w:t>
      </w:r>
    </w:p>
    <w:p w14:paraId="3597C6A6" w14:textId="7C75217E" w:rsidR="000240E2" w:rsidRPr="00265A6E" w:rsidRDefault="000240E2" w:rsidP="000240E2">
      <w:pPr>
        <w:rPr>
          <w:u w:val="single"/>
          <w:lang w:val="fr-FR"/>
        </w:rPr>
      </w:pPr>
      <w:r w:rsidRPr="00265A6E">
        <w:rPr>
          <w:u w:val="single"/>
          <w:lang w:val="fr-FR"/>
        </w:rPr>
        <w:t>2.</w:t>
      </w:r>
      <w:r w:rsidR="00F406E5">
        <w:rPr>
          <w:u w:val="single"/>
          <w:lang w:val="fr-FR"/>
        </w:rPr>
        <w:t xml:space="preserve"> </w:t>
      </w:r>
      <w:r w:rsidRPr="00265A6E">
        <w:rPr>
          <w:u w:val="single"/>
          <w:lang w:val="fr-FR"/>
        </w:rPr>
        <w:t>Goupe des Colibris du Hainaut :</w:t>
      </w:r>
    </w:p>
    <w:p w14:paraId="605C3338" w14:textId="6F0CA8C1" w:rsidR="000240E2" w:rsidRPr="000240E2" w:rsidRDefault="00265A6E" w:rsidP="00B91791">
      <w:pPr>
        <w:spacing w:after="0"/>
        <w:rPr>
          <w:lang w:val="fr-FR"/>
        </w:rPr>
      </w:pPr>
      <w:r>
        <w:rPr>
          <w:lang w:val="fr-FR"/>
        </w:rPr>
        <w:t>P</w:t>
      </w:r>
      <w:r w:rsidR="000240E2" w:rsidRPr="000240E2">
        <w:rPr>
          <w:lang w:val="fr-FR"/>
        </w:rPr>
        <w:t>ressage de pommes avec pressoir collectif</w:t>
      </w:r>
      <w:r>
        <w:rPr>
          <w:lang w:val="fr-FR"/>
        </w:rPr>
        <w:t xml:space="preserve">, ils ont eu </w:t>
      </w:r>
      <w:r w:rsidR="000240E2" w:rsidRPr="000240E2">
        <w:rPr>
          <w:lang w:val="fr-FR"/>
        </w:rPr>
        <w:t>plusieurs demandes pour intervenir dans les communes</w:t>
      </w:r>
      <w:r>
        <w:rPr>
          <w:lang w:val="fr-FR"/>
        </w:rPr>
        <w:t>. I</w:t>
      </w:r>
      <w:r w:rsidR="000240E2" w:rsidRPr="000240E2">
        <w:rPr>
          <w:lang w:val="fr-FR"/>
        </w:rPr>
        <w:t xml:space="preserve">ls aimeraient structurer des actions sur le parc en France : Quels sont réellement leurs besoins ? =&gt; reprendre contact avec eux </w:t>
      </w:r>
    </w:p>
    <w:p w14:paraId="4C25D810" w14:textId="6A823CB9" w:rsidR="000240E2" w:rsidRPr="000240E2" w:rsidRDefault="00265A6E" w:rsidP="00B91791">
      <w:pPr>
        <w:spacing w:after="0"/>
        <w:rPr>
          <w:lang w:val="fr-FR"/>
        </w:rPr>
      </w:pPr>
      <w:r>
        <w:rPr>
          <w:lang w:val="fr-FR"/>
        </w:rPr>
        <w:t>L</w:t>
      </w:r>
      <w:r w:rsidR="000240E2" w:rsidRPr="000240E2">
        <w:rPr>
          <w:lang w:val="fr-FR"/>
        </w:rPr>
        <w:t>ien paysage à vérifier ou l</w:t>
      </w:r>
      <w:r>
        <w:rPr>
          <w:lang w:val="fr-FR"/>
        </w:rPr>
        <w:t>ien avec le module biodiversité</w:t>
      </w:r>
    </w:p>
    <w:p w14:paraId="62DECD27" w14:textId="256CEFFA" w:rsidR="000240E2" w:rsidRPr="000240E2" w:rsidRDefault="000240E2" w:rsidP="00B91791">
      <w:pPr>
        <w:spacing w:after="0"/>
        <w:rPr>
          <w:lang w:val="fr-FR"/>
        </w:rPr>
      </w:pPr>
      <w:r w:rsidRPr="000240E2">
        <w:rPr>
          <w:lang w:val="fr-FR"/>
        </w:rPr>
        <w:t xml:space="preserve">=&gt; mettre </w:t>
      </w:r>
      <w:r w:rsidR="00265A6E">
        <w:rPr>
          <w:lang w:val="fr-FR"/>
        </w:rPr>
        <w:t>les gens en réseau (la pommerai</w:t>
      </w:r>
      <w:r w:rsidRPr="000240E2">
        <w:rPr>
          <w:lang w:val="fr-FR"/>
        </w:rPr>
        <w:t xml:space="preserve">e...) voir les initiatives en transition, une de leurs premières actions est </w:t>
      </w:r>
      <w:r w:rsidR="00265A6E">
        <w:rPr>
          <w:lang w:val="fr-FR"/>
        </w:rPr>
        <w:t xml:space="preserve">souvent </w:t>
      </w:r>
      <w:r w:rsidRPr="000240E2">
        <w:rPr>
          <w:lang w:val="fr-FR"/>
        </w:rPr>
        <w:t xml:space="preserve">de planter un verger. </w:t>
      </w:r>
    </w:p>
    <w:p w14:paraId="18714E3A" w14:textId="77777777" w:rsidR="000240E2" w:rsidRPr="000240E2" w:rsidRDefault="000240E2" w:rsidP="000240E2">
      <w:pPr>
        <w:rPr>
          <w:lang w:val="fr-FR"/>
        </w:rPr>
      </w:pPr>
      <w:r w:rsidRPr="000240E2">
        <w:rPr>
          <w:lang w:val="fr-FR"/>
        </w:rPr>
        <w:t>Lien avec la formation proposée de la plantation de verger donnée par le PNPE</w:t>
      </w:r>
    </w:p>
    <w:p w14:paraId="2934340F" w14:textId="10CD68EE" w:rsidR="000240E2" w:rsidRPr="00265A6E" w:rsidRDefault="000240E2" w:rsidP="000240E2">
      <w:pPr>
        <w:rPr>
          <w:u w:val="single"/>
          <w:lang w:val="fr-FR"/>
        </w:rPr>
      </w:pPr>
      <w:r w:rsidRPr="00265A6E">
        <w:rPr>
          <w:u w:val="single"/>
          <w:lang w:val="fr-FR"/>
        </w:rPr>
        <w:t>3. Projet</w:t>
      </w:r>
      <w:r w:rsidR="00265A6E" w:rsidRPr="00265A6E">
        <w:rPr>
          <w:u w:val="single"/>
          <w:lang w:val="fr-FR"/>
        </w:rPr>
        <w:t>s</w:t>
      </w:r>
      <w:r w:rsidRPr="00265A6E">
        <w:rPr>
          <w:u w:val="single"/>
          <w:lang w:val="fr-FR"/>
        </w:rPr>
        <w:t xml:space="preserve"> politique de la ville </w:t>
      </w:r>
    </w:p>
    <w:p w14:paraId="52BDE1F0" w14:textId="34F4A27E" w:rsidR="000240E2" w:rsidRPr="000240E2" w:rsidRDefault="00265A6E" w:rsidP="00B91791">
      <w:pPr>
        <w:spacing w:after="0"/>
        <w:rPr>
          <w:lang w:val="fr-FR"/>
        </w:rPr>
      </w:pPr>
      <w:r>
        <w:rPr>
          <w:lang w:val="fr-FR"/>
        </w:rPr>
        <w:t>P</w:t>
      </w:r>
      <w:r w:rsidR="000240E2" w:rsidRPr="000240E2">
        <w:rPr>
          <w:lang w:val="fr-FR"/>
        </w:rPr>
        <w:t>orté par animateurs de la ville au début</w:t>
      </w:r>
    </w:p>
    <w:p w14:paraId="5991A0C2" w14:textId="3F8E1261" w:rsidR="000240E2" w:rsidRPr="000240E2" w:rsidRDefault="00265A6E" w:rsidP="00B91791">
      <w:pPr>
        <w:spacing w:after="0"/>
        <w:rPr>
          <w:lang w:val="fr-FR"/>
        </w:rPr>
      </w:pPr>
      <w:r>
        <w:rPr>
          <w:lang w:val="fr-FR"/>
        </w:rPr>
        <w:t>Anzin :</w:t>
      </w:r>
      <w:r w:rsidR="000240E2" w:rsidRPr="000240E2">
        <w:rPr>
          <w:lang w:val="fr-FR"/>
        </w:rPr>
        <w:t xml:space="preserve"> jardins partagés en création</w:t>
      </w:r>
    </w:p>
    <w:p w14:paraId="42D113E2" w14:textId="37880BD0" w:rsidR="000240E2" w:rsidRPr="000240E2" w:rsidRDefault="00265A6E" w:rsidP="00B91791">
      <w:pPr>
        <w:spacing w:after="0"/>
        <w:rPr>
          <w:lang w:val="fr-FR"/>
        </w:rPr>
      </w:pPr>
      <w:r w:rsidRPr="000240E2">
        <w:rPr>
          <w:lang w:val="fr-FR"/>
        </w:rPr>
        <w:t>Fresnes-sur-Escaut</w:t>
      </w:r>
      <w:r w:rsidR="000240E2" w:rsidRPr="000240E2">
        <w:rPr>
          <w:lang w:val="fr-FR"/>
        </w:rPr>
        <w:t xml:space="preserve"> : espace convivial à créer dans un nouveau quartier</w:t>
      </w:r>
    </w:p>
    <w:p w14:paraId="69F4A409" w14:textId="757DA6D0" w:rsidR="000240E2" w:rsidRPr="000240E2" w:rsidRDefault="00753B16" w:rsidP="00B91791">
      <w:pPr>
        <w:spacing w:after="0"/>
        <w:rPr>
          <w:lang w:val="fr-FR"/>
        </w:rPr>
      </w:pPr>
      <w:r>
        <w:rPr>
          <w:lang w:val="fr-FR"/>
        </w:rPr>
        <w:t>À</w:t>
      </w:r>
      <w:r w:rsidR="000240E2" w:rsidRPr="000240E2">
        <w:rPr>
          <w:lang w:val="fr-FR"/>
        </w:rPr>
        <w:t xml:space="preserve"> prévoir pour le PNTH</w:t>
      </w:r>
      <w:r w:rsidR="00265A6E">
        <w:rPr>
          <w:lang w:val="fr-FR"/>
        </w:rPr>
        <w:t> :</w:t>
      </w:r>
    </w:p>
    <w:p w14:paraId="6945CC6D" w14:textId="46A50467" w:rsidR="000240E2" w:rsidRPr="00265A6E" w:rsidRDefault="000240E2" w:rsidP="00B91791">
      <w:pPr>
        <w:pStyle w:val="Paragraphedeliste"/>
        <w:numPr>
          <w:ilvl w:val="0"/>
          <w:numId w:val="3"/>
        </w:numPr>
        <w:spacing w:after="0"/>
        <w:rPr>
          <w:lang w:val="fr-FR"/>
        </w:rPr>
      </w:pPr>
      <w:r w:rsidRPr="00265A6E">
        <w:rPr>
          <w:lang w:val="fr-FR"/>
        </w:rPr>
        <w:t>veiller à ce que les habitants soient consultés et si possible portés par les habitants</w:t>
      </w:r>
    </w:p>
    <w:p w14:paraId="35C065AA" w14:textId="65C501AA" w:rsidR="000240E2" w:rsidRPr="00265A6E" w:rsidRDefault="000240E2" w:rsidP="00B91791">
      <w:pPr>
        <w:pStyle w:val="Paragraphedeliste"/>
        <w:numPr>
          <w:ilvl w:val="0"/>
          <w:numId w:val="3"/>
        </w:numPr>
        <w:spacing w:after="0"/>
        <w:rPr>
          <w:lang w:val="fr-FR"/>
        </w:rPr>
      </w:pPr>
      <w:r w:rsidRPr="00265A6E">
        <w:rPr>
          <w:lang w:val="fr-FR"/>
        </w:rPr>
        <w:t xml:space="preserve">veiller à ce que ce </w:t>
      </w:r>
      <w:r w:rsidR="00265A6E">
        <w:rPr>
          <w:lang w:val="fr-FR"/>
        </w:rPr>
        <w:t xml:space="preserve">ne </w:t>
      </w:r>
      <w:r w:rsidRPr="00265A6E">
        <w:rPr>
          <w:lang w:val="fr-FR"/>
        </w:rPr>
        <w:t>soit pas juste un appel à "sous" en provenance des villes</w:t>
      </w:r>
    </w:p>
    <w:p w14:paraId="015DD6D5" w14:textId="77777777" w:rsidR="00265A6E" w:rsidRDefault="000240E2" w:rsidP="00B91791">
      <w:pPr>
        <w:pStyle w:val="Paragraphedeliste"/>
        <w:numPr>
          <w:ilvl w:val="0"/>
          <w:numId w:val="3"/>
        </w:numPr>
        <w:spacing w:after="0"/>
        <w:rPr>
          <w:lang w:val="fr-FR"/>
        </w:rPr>
      </w:pPr>
      <w:r w:rsidRPr="00265A6E">
        <w:rPr>
          <w:lang w:val="fr-FR"/>
        </w:rPr>
        <w:t>explorer le sujet à partir de ces exemples pour aider à faire émerger d'autres projets</w:t>
      </w:r>
    </w:p>
    <w:p w14:paraId="3E563D8B" w14:textId="08075823" w:rsidR="000240E2" w:rsidRPr="00265A6E" w:rsidRDefault="000240E2" w:rsidP="00B91791">
      <w:pPr>
        <w:pStyle w:val="Paragraphedeliste"/>
        <w:numPr>
          <w:ilvl w:val="0"/>
          <w:numId w:val="3"/>
        </w:numPr>
        <w:spacing w:after="0"/>
        <w:rPr>
          <w:lang w:val="fr-FR"/>
        </w:rPr>
      </w:pPr>
      <w:r w:rsidRPr="00265A6E">
        <w:rPr>
          <w:lang w:val="fr-FR"/>
        </w:rPr>
        <w:t xml:space="preserve">APRES : documenter, capitaliser ce type de projets ailleurs et sur PNTH  </w:t>
      </w:r>
    </w:p>
    <w:p w14:paraId="0D83DBC2" w14:textId="77777777" w:rsidR="000240E2" w:rsidRPr="000240E2" w:rsidRDefault="000240E2" w:rsidP="00B91791">
      <w:pPr>
        <w:spacing w:after="0"/>
        <w:rPr>
          <w:lang w:val="fr-FR"/>
        </w:rPr>
      </w:pPr>
      <w:r w:rsidRPr="000240E2">
        <w:rPr>
          <w:lang w:val="fr-FR"/>
        </w:rPr>
        <w:t>=&gt; mieux comprendre les contextes locaux pour pouvoir orienter les recherches d'exemples après</w:t>
      </w:r>
    </w:p>
    <w:p w14:paraId="16926849" w14:textId="77777777" w:rsidR="000240E2" w:rsidRPr="000240E2" w:rsidRDefault="000240E2" w:rsidP="00B91791">
      <w:pPr>
        <w:spacing w:after="0"/>
        <w:rPr>
          <w:lang w:val="fr-FR"/>
        </w:rPr>
      </w:pPr>
      <w:r w:rsidRPr="000240E2">
        <w:rPr>
          <w:lang w:val="fr-FR"/>
        </w:rPr>
        <w:t>=&gt; trouver des exemples de ils l'ont déjà fait c'est possible + mettre en lien (voir dans réseau des écojardiniers + Péruwelz,  Leuze, Pipaix, Tournai et projet Brunehaut...)</w:t>
      </w:r>
    </w:p>
    <w:p w14:paraId="09B784F3" w14:textId="61F2D2A1" w:rsidR="000240E2" w:rsidRDefault="000240E2" w:rsidP="00B91791">
      <w:pPr>
        <w:spacing w:after="0"/>
        <w:rPr>
          <w:lang w:val="fr-FR"/>
        </w:rPr>
      </w:pPr>
      <w:r w:rsidRPr="000240E2">
        <w:rPr>
          <w:lang w:val="fr-FR"/>
        </w:rPr>
        <w:t xml:space="preserve">=&gt; interroger le réseau des consommateurs responsables (RCR) </w:t>
      </w:r>
      <w:hyperlink r:id="rId10" w:history="1">
        <w:r w:rsidR="00265A6E" w:rsidRPr="002D38E9">
          <w:rPr>
            <w:rStyle w:val="Lienhypertexte"/>
            <w:lang w:val="fr-FR"/>
          </w:rPr>
          <w:t>http://www.asblrcr.be/potager-collectif</w:t>
        </w:r>
      </w:hyperlink>
    </w:p>
    <w:p w14:paraId="60741C3E" w14:textId="77777777" w:rsidR="000240E2" w:rsidRPr="000240E2" w:rsidRDefault="000240E2" w:rsidP="00B91791">
      <w:pPr>
        <w:spacing w:after="0"/>
        <w:rPr>
          <w:lang w:val="fr-FR"/>
        </w:rPr>
      </w:pPr>
      <w:r w:rsidRPr="000240E2">
        <w:rPr>
          <w:lang w:val="fr-FR"/>
        </w:rPr>
        <w:t>=&gt; faire du lien avec le module 5 / biodiversité (cf lieux de survie nature en ville...)</w:t>
      </w:r>
    </w:p>
    <w:p w14:paraId="616C58AE" w14:textId="3A7951FC" w:rsidR="000240E2" w:rsidRPr="000240E2" w:rsidRDefault="000240E2" w:rsidP="00B91791">
      <w:pPr>
        <w:spacing w:after="0"/>
        <w:rPr>
          <w:lang w:val="fr-FR"/>
        </w:rPr>
      </w:pPr>
      <w:r w:rsidRPr="000240E2">
        <w:rPr>
          <w:lang w:val="fr-FR"/>
        </w:rPr>
        <w:t xml:space="preserve">=&gt; + </w:t>
      </w:r>
      <w:r w:rsidR="00265A6E">
        <w:rPr>
          <w:lang w:val="fr-FR"/>
        </w:rPr>
        <w:t xml:space="preserve">lien </w:t>
      </w:r>
      <w:r w:rsidRPr="000240E2">
        <w:rPr>
          <w:lang w:val="fr-FR"/>
        </w:rPr>
        <w:t>avec stage ORQUE</w:t>
      </w:r>
      <w:r w:rsidR="00265A6E">
        <w:rPr>
          <w:lang w:val="fr-FR"/>
        </w:rPr>
        <w:t xml:space="preserve"> prévu en avril au PSE</w:t>
      </w:r>
      <w:r w:rsidRPr="000240E2">
        <w:rPr>
          <w:lang w:val="fr-FR"/>
        </w:rPr>
        <w:t xml:space="preserve"> (inventaire des jardins communautaires, partagés...)</w:t>
      </w:r>
    </w:p>
    <w:p w14:paraId="1492E31B" w14:textId="77777777" w:rsidR="000240E2" w:rsidRPr="000240E2" w:rsidRDefault="000240E2" w:rsidP="00265A6E">
      <w:pPr>
        <w:spacing w:after="0"/>
        <w:rPr>
          <w:lang w:val="fr-FR"/>
        </w:rPr>
      </w:pPr>
      <w:r w:rsidRPr="000240E2">
        <w:rPr>
          <w:lang w:val="fr-FR"/>
        </w:rPr>
        <w:t>=&gt; veiller à la connexion / paysage</w:t>
      </w:r>
    </w:p>
    <w:p w14:paraId="621F38C1" w14:textId="77777777" w:rsidR="000240E2" w:rsidRPr="000240E2" w:rsidRDefault="000240E2" w:rsidP="00265A6E">
      <w:pPr>
        <w:spacing w:after="0"/>
        <w:rPr>
          <w:lang w:val="fr-FR"/>
        </w:rPr>
      </w:pPr>
      <w:r w:rsidRPr="000240E2">
        <w:rPr>
          <w:lang w:val="fr-FR"/>
        </w:rPr>
        <w:t>=&gt; rencontrer le maire de Fresnes avec de bons exemples d'initiatives des habitants</w:t>
      </w:r>
    </w:p>
    <w:p w14:paraId="62D13BEC" w14:textId="79358C9E" w:rsidR="000240E2" w:rsidRPr="000240E2" w:rsidRDefault="000240E2" w:rsidP="000240E2">
      <w:pPr>
        <w:rPr>
          <w:lang w:val="fr-FR"/>
        </w:rPr>
      </w:pPr>
      <w:r w:rsidRPr="000240E2">
        <w:rPr>
          <w:lang w:val="fr-FR"/>
        </w:rPr>
        <w:t>=&gt; envo</w:t>
      </w:r>
      <w:r w:rsidR="00AA5478">
        <w:rPr>
          <w:lang w:val="fr-FR"/>
        </w:rPr>
        <w:t>yer</w:t>
      </w:r>
      <w:r w:rsidRPr="000240E2">
        <w:rPr>
          <w:lang w:val="fr-FR"/>
        </w:rPr>
        <w:t xml:space="preserve"> l'appel à initiatives aux deux agents communaux</w:t>
      </w:r>
      <w:r w:rsidR="00AA5478">
        <w:rPr>
          <w:lang w:val="fr-FR"/>
        </w:rPr>
        <w:t xml:space="preserve"> associé d’une rencontre</w:t>
      </w:r>
    </w:p>
    <w:p w14:paraId="3A33A9B8" w14:textId="1F3CD99D" w:rsidR="000240E2" w:rsidRPr="00F406E5" w:rsidRDefault="00F406E5" w:rsidP="000240E2">
      <w:pPr>
        <w:rPr>
          <w:i/>
          <w:lang w:val="fr-FR"/>
        </w:rPr>
      </w:pPr>
      <w:r w:rsidRPr="00F406E5">
        <w:rPr>
          <w:i/>
          <w:lang w:val="fr-FR"/>
        </w:rPr>
        <w:lastRenderedPageBreak/>
        <w:t xml:space="preserve">RQ : </w:t>
      </w:r>
      <w:r w:rsidR="000240E2" w:rsidRPr="00F406E5">
        <w:rPr>
          <w:i/>
          <w:lang w:val="fr-FR"/>
        </w:rPr>
        <w:t xml:space="preserve">Courrier envoyé aux communes françaises et belges sur PNTH pour présenter le projet TeA </w:t>
      </w:r>
      <w:r w:rsidR="00265A6E" w:rsidRPr="00F406E5">
        <w:rPr>
          <w:i/>
          <w:lang w:val="fr-FR"/>
        </w:rPr>
        <w:t>en février.</w:t>
      </w:r>
    </w:p>
    <w:p w14:paraId="52B4C99C" w14:textId="05370E03" w:rsidR="00265A6E" w:rsidRPr="00265A6E" w:rsidRDefault="00265A6E" w:rsidP="00265A6E">
      <w:pPr>
        <w:spacing w:after="0"/>
        <w:rPr>
          <w:i/>
          <w:lang w:val="fr-FR"/>
        </w:rPr>
      </w:pPr>
      <w:r w:rsidRPr="00265A6E">
        <w:rPr>
          <w:i/>
          <w:lang w:val="fr-FR"/>
        </w:rPr>
        <w:t>Réflexions générales :</w:t>
      </w:r>
    </w:p>
    <w:p w14:paraId="63EB727F" w14:textId="77777777" w:rsidR="000240E2" w:rsidRPr="00265A6E" w:rsidRDefault="000240E2" w:rsidP="00265A6E">
      <w:pPr>
        <w:spacing w:after="0"/>
        <w:rPr>
          <w:i/>
          <w:lang w:val="fr-FR"/>
        </w:rPr>
      </w:pPr>
      <w:r w:rsidRPr="00265A6E">
        <w:rPr>
          <w:i/>
          <w:lang w:val="fr-FR"/>
        </w:rPr>
        <w:t>Il faut définir ce qui fait pour nous paysage ?</w:t>
      </w:r>
    </w:p>
    <w:p w14:paraId="5A946A8C" w14:textId="7FAB27AA" w:rsidR="000240E2" w:rsidRPr="00265A6E" w:rsidRDefault="00265A6E" w:rsidP="00265A6E">
      <w:pPr>
        <w:spacing w:after="0"/>
        <w:rPr>
          <w:i/>
          <w:lang w:val="fr-FR"/>
        </w:rPr>
      </w:pPr>
      <w:r w:rsidRPr="00265A6E">
        <w:rPr>
          <w:i/>
          <w:lang w:val="fr-FR"/>
        </w:rPr>
        <w:t>I</w:t>
      </w:r>
      <w:r w:rsidR="000240E2" w:rsidRPr="00265A6E">
        <w:rPr>
          <w:i/>
          <w:lang w:val="fr-FR"/>
        </w:rPr>
        <w:t xml:space="preserve">l faut que les gens comprennent </w:t>
      </w:r>
      <w:r w:rsidRPr="00265A6E">
        <w:rPr>
          <w:i/>
          <w:lang w:val="fr-FR"/>
        </w:rPr>
        <w:t xml:space="preserve">que </w:t>
      </w:r>
      <w:r w:rsidR="000240E2" w:rsidRPr="00265A6E">
        <w:rPr>
          <w:i/>
          <w:lang w:val="fr-FR"/>
        </w:rPr>
        <w:t>les gestes qu'ils font influencent nos paysages et nos cadres de vie</w:t>
      </w:r>
    </w:p>
    <w:p w14:paraId="0F1BDA37" w14:textId="6436836C" w:rsidR="000240E2" w:rsidRPr="00265A6E" w:rsidRDefault="000240E2" w:rsidP="00265A6E">
      <w:pPr>
        <w:spacing w:after="0"/>
        <w:rPr>
          <w:i/>
          <w:lang w:val="fr-FR"/>
        </w:rPr>
      </w:pPr>
      <w:r w:rsidRPr="00265A6E">
        <w:rPr>
          <w:i/>
          <w:lang w:val="fr-FR"/>
        </w:rPr>
        <w:t>Rappel déf : “le Paysage désigne une partie de territoire telle que perçue</w:t>
      </w:r>
      <w:r w:rsidR="00265A6E" w:rsidRPr="00265A6E">
        <w:rPr>
          <w:i/>
          <w:lang w:val="fr-FR"/>
        </w:rPr>
        <w:t xml:space="preserve"> </w:t>
      </w:r>
      <w:r w:rsidRPr="00265A6E">
        <w:rPr>
          <w:i/>
          <w:lang w:val="fr-FR"/>
        </w:rPr>
        <w:t>par les populations, dont le caractère résulte de l’action de facteurs naturels et/ou humains</w:t>
      </w:r>
      <w:r w:rsidR="00265A6E" w:rsidRPr="00265A6E">
        <w:rPr>
          <w:i/>
          <w:lang w:val="fr-FR"/>
        </w:rPr>
        <w:t xml:space="preserve"> </w:t>
      </w:r>
      <w:r w:rsidRPr="00265A6E">
        <w:rPr>
          <w:i/>
          <w:lang w:val="fr-FR"/>
        </w:rPr>
        <w:t>et de leurs interrelations” (Convention Européenne du Paysage, Florence, 2000).</w:t>
      </w:r>
    </w:p>
    <w:p w14:paraId="21588548" w14:textId="77777777" w:rsidR="000240E2" w:rsidRPr="00265A6E" w:rsidRDefault="000240E2" w:rsidP="00265A6E">
      <w:pPr>
        <w:spacing w:after="0"/>
        <w:rPr>
          <w:i/>
          <w:lang w:val="fr-FR"/>
        </w:rPr>
      </w:pPr>
      <w:r w:rsidRPr="00265A6E">
        <w:rPr>
          <w:i/>
          <w:lang w:val="fr-FR"/>
        </w:rPr>
        <w:t>Comment mener des projets qui parlent VRAIMENT du paysage avec les gens ?</w:t>
      </w:r>
    </w:p>
    <w:p w14:paraId="5BFDD2AD" w14:textId="7A7AC9C6" w:rsidR="000240E2" w:rsidRPr="00265A6E" w:rsidRDefault="00265A6E" w:rsidP="00265A6E">
      <w:pPr>
        <w:spacing w:after="0"/>
        <w:rPr>
          <w:i/>
          <w:lang w:val="fr-FR"/>
        </w:rPr>
      </w:pPr>
      <w:r w:rsidRPr="00265A6E">
        <w:rPr>
          <w:i/>
          <w:lang w:val="fr-FR"/>
        </w:rPr>
        <w:t>U</w:t>
      </w:r>
      <w:r w:rsidR="000240E2" w:rsidRPr="00265A6E">
        <w:rPr>
          <w:i/>
          <w:lang w:val="fr-FR"/>
        </w:rPr>
        <w:t>tiliser les actions de</w:t>
      </w:r>
      <w:r w:rsidR="00C25ABF">
        <w:rPr>
          <w:i/>
          <w:lang w:val="fr-FR"/>
        </w:rPr>
        <w:t>s</w:t>
      </w:r>
      <w:r w:rsidR="000240E2" w:rsidRPr="00265A6E">
        <w:rPr>
          <w:i/>
          <w:lang w:val="fr-FR"/>
        </w:rPr>
        <w:t xml:space="preserve"> gens pour monter en compétence sur le paysage</w:t>
      </w:r>
    </w:p>
    <w:p w14:paraId="0961BA2B" w14:textId="37C6FA51" w:rsidR="000240E2" w:rsidRPr="00265A6E" w:rsidRDefault="00265A6E" w:rsidP="00265A6E">
      <w:pPr>
        <w:spacing w:after="0"/>
        <w:rPr>
          <w:i/>
          <w:lang w:val="fr-FR"/>
        </w:rPr>
      </w:pPr>
      <w:r>
        <w:rPr>
          <w:i/>
          <w:lang w:val="fr-FR"/>
        </w:rPr>
        <w:t>O</w:t>
      </w:r>
      <w:r w:rsidR="000240E2" w:rsidRPr="00265A6E">
        <w:rPr>
          <w:i/>
          <w:lang w:val="fr-FR"/>
        </w:rPr>
        <w:t xml:space="preserve">n ne refuse </w:t>
      </w:r>
      <w:r>
        <w:rPr>
          <w:i/>
          <w:lang w:val="fr-FR"/>
        </w:rPr>
        <w:t>pas de projet</w:t>
      </w:r>
      <w:r w:rsidR="000240E2" w:rsidRPr="00265A6E">
        <w:rPr>
          <w:i/>
          <w:lang w:val="fr-FR"/>
        </w:rPr>
        <w:t xml:space="preserve"> </w:t>
      </w:r>
      <w:r w:rsidR="00753B16">
        <w:rPr>
          <w:i/>
          <w:lang w:val="fr-FR"/>
        </w:rPr>
        <w:t xml:space="preserve">(pas de jury) </w:t>
      </w:r>
      <w:r w:rsidR="000240E2" w:rsidRPr="00265A6E">
        <w:rPr>
          <w:i/>
          <w:lang w:val="fr-FR"/>
        </w:rPr>
        <w:t>mais on aiguille vers d'a</w:t>
      </w:r>
      <w:r>
        <w:rPr>
          <w:i/>
          <w:lang w:val="fr-FR"/>
        </w:rPr>
        <w:t>utres GT (ou autres structures)</w:t>
      </w:r>
      <w:r w:rsidR="000240E2" w:rsidRPr="00265A6E">
        <w:rPr>
          <w:i/>
          <w:lang w:val="fr-FR"/>
        </w:rPr>
        <w:t xml:space="preserve"> qui répondra mieux à vos besoins</w:t>
      </w:r>
    </w:p>
    <w:p w14:paraId="052FBFB8" w14:textId="77777777" w:rsidR="000240E2" w:rsidRPr="000240E2" w:rsidRDefault="000240E2" w:rsidP="00C25ABF">
      <w:pPr>
        <w:spacing w:after="0"/>
        <w:rPr>
          <w:lang w:val="fr-FR"/>
        </w:rPr>
      </w:pPr>
    </w:p>
    <w:p w14:paraId="13DA9CE2" w14:textId="77777777" w:rsidR="000240E2" w:rsidRPr="00265A6E" w:rsidRDefault="000240E2" w:rsidP="000240E2">
      <w:pPr>
        <w:rPr>
          <w:u w:val="single"/>
          <w:lang w:val="fr-FR"/>
        </w:rPr>
      </w:pPr>
      <w:r w:rsidRPr="00265A6E">
        <w:rPr>
          <w:u w:val="single"/>
          <w:lang w:val="fr-FR"/>
        </w:rPr>
        <w:t>4. Projet photographique autour de la frontière (MrMil) - contact de Daniel</w:t>
      </w:r>
    </w:p>
    <w:p w14:paraId="63A5871B" w14:textId="77777777" w:rsidR="00265A6E" w:rsidRDefault="000240E2" w:rsidP="000240E2">
      <w:pPr>
        <w:rPr>
          <w:u w:val="single"/>
          <w:lang w:val="fr-FR"/>
        </w:rPr>
      </w:pPr>
      <w:r w:rsidRPr="00265A6E">
        <w:rPr>
          <w:u w:val="single"/>
          <w:lang w:val="fr-FR"/>
        </w:rPr>
        <w:t xml:space="preserve">5. Ancien Cimetière sur Calonne </w:t>
      </w:r>
    </w:p>
    <w:p w14:paraId="50D4988B" w14:textId="6EE634CA" w:rsidR="000240E2" w:rsidRPr="000240E2" w:rsidRDefault="00265A6E" w:rsidP="00265A6E">
      <w:pPr>
        <w:spacing w:after="0"/>
        <w:rPr>
          <w:lang w:val="fr-FR"/>
        </w:rPr>
      </w:pPr>
      <w:r>
        <w:rPr>
          <w:lang w:val="fr-FR"/>
        </w:rPr>
        <w:t>A</w:t>
      </w:r>
      <w:r w:rsidR="000240E2" w:rsidRPr="000240E2">
        <w:rPr>
          <w:lang w:val="fr-FR"/>
        </w:rPr>
        <w:t>ncien cimetière désaffecté mais vraiment super</w:t>
      </w:r>
    </w:p>
    <w:p w14:paraId="488F8B73" w14:textId="398CAD9E" w:rsidR="000240E2" w:rsidRPr="000240E2" w:rsidRDefault="00265A6E" w:rsidP="00265A6E">
      <w:pPr>
        <w:spacing w:after="0"/>
        <w:rPr>
          <w:lang w:val="fr-FR"/>
        </w:rPr>
      </w:pPr>
      <w:r>
        <w:rPr>
          <w:lang w:val="fr-FR"/>
        </w:rPr>
        <w:t>R</w:t>
      </w:r>
      <w:r w:rsidR="000240E2" w:rsidRPr="000240E2">
        <w:rPr>
          <w:lang w:val="fr-FR"/>
        </w:rPr>
        <w:t>esp du patrimoine rencontrés</w:t>
      </w:r>
      <w:r>
        <w:rPr>
          <w:lang w:val="fr-FR"/>
        </w:rPr>
        <w:t xml:space="preserve"> + </w:t>
      </w:r>
      <w:r w:rsidR="000240E2" w:rsidRPr="000240E2">
        <w:rPr>
          <w:lang w:val="fr-FR"/>
        </w:rPr>
        <w:t>resp pole de la pierre de Soignies</w:t>
      </w:r>
    </w:p>
    <w:p w14:paraId="13F63DE6" w14:textId="4A2D2198" w:rsidR="000240E2" w:rsidRPr="000240E2" w:rsidRDefault="00265A6E" w:rsidP="00265A6E">
      <w:pPr>
        <w:spacing w:after="0"/>
        <w:rPr>
          <w:lang w:val="fr-FR"/>
        </w:rPr>
      </w:pPr>
      <w:r>
        <w:rPr>
          <w:lang w:val="fr-FR"/>
        </w:rPr>
        <w:t>I</w:t>
      </w:r>
      <w:r w:rsidR="000240E2" w:rsidRPr="000240E2">
        <w:rPr>
          <w:lang w:val="fr-FR"/>
        </w:rPr>
        <w:t xml:space="preserve">ntérêt pour éventuellement </w:t>
      </w:r>
    </w:p>
    <w:p w14:paraId="68B16E8E" w14:textId="77777777" w:rsidR="000240E2" w:rsidRPr="000240E2" w:rsidRDefault="000240E2" w:rsidP="00265A6E">
      <w:pPr>
        <w:spacing w:after="0"/>
        <w:rPr>
          <w:lang w:val="fr-FR"/>
        </w:rPr>
      </w:pPr>
      <w:r w:rsidRPr="000240E2">
        <w:rPr>
          <w:lang w:val="fr-FR"/>
        </w:rPr>
        <w:t xml:space="preserve"> - formation courte sur la pierre</w:t>
      </w:r>
    </w:p>
    <w:p w14:paraId="79EB1ACB" w14:textId="77777777" w:rsidR="000240E2" w:rsidRPr="000240E2" w:rsidRDefault="000240E2" w:rsidP="00265A6E">
      <w:pPr>
        <w:spacing w:after="0"/>
        <w:rPr>
          <w:lang w:val="fr-FR"/>
        </w:rPr>
      </w:pPr>
      <w:r w:rsidRPr="000240E2">
        <w:rPr>
          <w:lang w:val="fr-FR"/>
        </w:rPr>
        <w:t xml:space="preserve"> - formation des agents locaux sur entretien de tombes</w:t>
      </w:r>
    </w:p>
    <w:p w14:paraId="6155D1B9" w14:textId="0A009359" w:rsidR="000240E2" w:rsidRPr="000240E2" w:rsidRDefault="000240E2" w:rsidP="000240E2">
      <w:pPr>
        <w:rPr>
          <w:lang w:val="fr-FR"/>
        </w:rPr>
      </w:pPr>
      <w:r w:rsidRPr="000240E2">
        <w:rPr>
          <w:lang w:val="fr-FR"/>
        </w:rPr>
        <w:t>Parcelle à l'avant à d</w:t>
      </w:r>
      <w:r w:rsidR="00265A6E">
        <w:rPr>
          <w:lang w:val="fr-FR"/>
        </w:rPr>
        <w:t xml:space="preserve">isposition des habitants =&gt; </w:t>
      </w:r>
      <w:r w:rsidRPr="000240E2">
        <w:rPr>
          <w:lang w:val="fr-FR"/>
        </w:rPr>
        <w:t>voir si l'ancien fossoyeur peut mener un groupe</w:t>
      </w:r>
      <w:r w:rsidR="00265A6E">
        <w:rPr>
          <w:lang w:val="fr-FR"/>
        </w:rPr>
        <w:t xml:space="preserve"> et</w:t>
      </w:r>
      <w:r w:rsidRPr="000240E2">
        <w:rPr>
          <w:lang w:val="fr-FR"/>
        </w:rPr>
        <w:t xml:space="preserve"> voir si groupe d'habitants </w:t>
      </w:r>
      <w:r w:rsidR="00265A6E">
        <w:rPr>
          <w:lang w:val="fr-FR"/>
        </w:rPr>
        <w:t xml:space="preserve">est motivé </w:t>
      </w:r>
      <w:r w:rsidRPr="000240E2">
        <w:rPr>
          <w:lang w:val="fr-FR"/>
        </w:rPr>
        <w:t>pour s'approprier tout le cimetière pour aménagements...</w:t>
      </w:r>
    </w:p>
    <w:p w14:paraId="345B8F2F" w14:textId="139DEBF0" w:rsidR="000240E2" w:rsidRPr="00265A6E" w:rsidRDefault="00265A6E" w:rsidP="000240E2">
      <w:pPr>
        <w:rPr>
          <w:i/>
          <w:lang w:val="fr-FR"/>
        </w:rPr>
      </w:pPr>
      <w:r w:rsidRPr="00265A6E">
        <w:rPr>
          <w:i/>
          <w:lang w:val="fr-FR"/>
        </w:rPr>
        <w:t xml:space="preserve">RQ : </w:t>
      </w:r>
      <w:r w:rsidR="000240E2" w:rsidRPr="00265A6E">
        <w:rPr>
          <w:i/>
          <w:lang w:val="fr-FR"/>
        </w:rPr>
        <w:t xml:space="preserve">Antoing avait déjà mis en avant le cimetière dans une fiche PCDR (en discussion) </w:t>
      </w:r>
    </w:p>
    <w:p w14:paraId="47B88036" w14:textId="77777777" w:rsidR="000240E2" w:rsidRPr="00265A6E" w:rsidRDefault="000240E2" w:rsidP="000240E2">
      <w:pPr>
        <w:rPr>
          <w:u w:val="single"/>
          <w:lang w:val="fr-FR"/>
        </w:rPr>
      </w:pPr>
      <w:r w:rsidRPr="00265A6E">
        <w:rPr>
          <w:u w:val="single"/>
          <w:lang w:val="fr-FR"/>
        </w:rPr>
        <w:t xml:space="preserve">6. Bernissart - Condé </w:t>
      </w:r>
    </w:p>
    <w:p w14:paraId="0C1B64CC" w14:textId="77777777" w:rsidR="000240E2" w:rsidRPr="000240E2" w:rsidRDefault="000240E2" w:rsidP="00E47BB2">
      <w:pPr>
        <w:spacing w:after="0"/>
        <w:rPr>
          <w:lang w:val="fr-FR"/>
        </w:rPr>
      </w:pPr>
      <w:r w:rsidRPr="000240E2">
        <w:rPr>
          <w:lang w:val="fr-FR"/>
        </w:rPr>
        <w:t>projet ter'histoire : valorisation des entrées de village</w:t>
      </w:r>
    </w:p>
    <w:p w14:paraId="11F69D09" w14:textId="06F7A241" w:rsidR="000240E2" w:rsidRPr="000240E2" w:rsidRDefault="000240E2" w:rsidP="00E47BB2">
      <w:pPr>
        <w:spacing w:after="0"/>
        <w:rPr>
          <w:lang w:val="fr-FR"/>
        </w:rPr>
      </w:pPr>
      <w:r w:rsidRPr="000240E2">
        <w:rPr>
          <w:lang w:val="fr-FR"/>
        </w:rPr>
        <w:t xml:space="preserve">Mr Populin peut aider du côté fr ou Céline Legrand + Lucile </w:t>
      </w:r>
      <w:r w:rsidR="69D5ABBE" w:rsidRPr="000240E2">
        <w:rPr>
          <w:lang w:val="fr-FR"/>
        </w:rPr>
        <w:t>Savignat</w:t>
      </w:r>
      <w:r w:rsidRPr="000240E2">
        <w:rPr>
          <w:lang w:val="fr-FR"/>
        </w:rPr>
        <w:t xml:space="preserve"> </w:t>
      </w:r>
      <w:r w:rsidR="00265A6E">
        <w:rPr>
          <w:lang w:val="fr-FR"/>
        </w:rPr>
        <w:t>(be)</w:t>
      </w:r>
    </w:p>
    <w:p w14:paraId="3CF31B37" w14:textId="64537ECE" w:rsidR="000240E2" w:rsidRPr="000240E2" w:rsidRDefault="00265A6E" w:rsidP="000240E2">
      <w:pPr>
        <w:rPr>
          <w:lang w:val="fr-FR"/>
        </w:rPr>
      </w:pPr>
      <w:r>
        <w:rPr>
          <w:lang w:val="fr-FR"/>
        </w:rPr>
        <w:t>Un g</w:t>
      </w:r>
      <w:r w:rsidR="000240E2" w:rsidRPr="000240E2">
        <w:rPr>
          <w:lang w:val="fr-FR"/>
        </w:rPr>
        <w:t>roupe d'habitants pourrait prendre en mai la liaison... Le Bourgmestre doit laisser la main aux habitants, à suivre</w:t>
      </w:r>
    </w:p>
    <w:p w14:paraId="0E53D4DC" w14:textId="77777777" w:rsidR="000240E2" w:rsidRPr="00E47BB2" w:rsidRDefault="000240E2" w:rsidP="000240E2">
      <w:pPr>
        <w:rPr>
          <w:u w:val="single"/>
          <w:lang w:val="fr-FR"/>
        </w:rPr>
      </w:pPr>
      <w:r w:rsidRPr="00E47BB2">
        <w:rPr>
          <w:u w:val="single"/>
          <w:lang w:val="fr-FR"/>
        </w:rPr>
        <w:t>7. Rumes</w:t>
      </w:r>
    </w:p>
    <w:p w14:paraId="4119BF22" w14:textId="77777777" w:rsidR="000240E2" w:rsidRPr="000240E2" w:rsidRDefault="000240E2" w:rsidP="00E47BB2">
      <w:pPr>
        <w:spacing w:after="0"/>
        <w:rPr>
          <w:lang w:val="fr-FR"/>
        </w:rPr>
      </w:pPr>
      <w:r w:rsidRPr="000240E2">
        <w:rPr>
          <w:lang w:val="fr-FR"/>
        </w:rPr>
        <w:t>contact pris mais en attente</w:t>
      </w:r>
    </w:p>
    <w:p w14:paraId="13C65292" w14:textId="4591FB67" w:rsidR="000240E2" w:rsidRPr="000240E2" w:rsidRDefault="000240E2" w:rsidP="00E47BB2">
      <w:pPr>
        <w:spacing w:after="0"/>
        <w:rPr>
          <w:lang w:val="fr-FR"/>
        </w:rPr>
      </w:pPr>
      <w:r w:rsidRPr="000240E2">
        <w:rPr>
          <w:lang w:val="fr-FR"/>
        </w:rPr>
        <w:t xml:space="preserve">arbre de </w:t>
      </w:r>
      <w:r w:rsidR="7E647C59" w:rsidRPr="000240E2">
        <w:rPr>
          <w:lang w:val="fr-FR"/>
        </w:rPr>
        <w:t>L</w:t>
      </w:r>
      <w:r w:rsidRPr="000240E2">
        <w:rPr>
          <w:lang w:val="fr-FR"/>
        </w:rPr>
        <w:t xml:space="preserve">a </w:t>
      </w:r>
      <w:r w:rsidR="7E647C59" w:rsidRPr="000240E2">
        <w:rPr>
          <w:lang w:val="fr-FR"/>
        </w:rPr>
        <w:t>G</w:t>
      </w:r>
      <w:r w:rsidRPr="000240E2">
        <w:rPr>
          <w:lang w:val="fr-FR"/>
        </w:rPr>
        <w:t>lanerie (CLDR)</w:t>
      </w:r>
    </w:p>
    <w:p w14:paraId="3A5A6F00" w14:textId="77777777" w:rsidR="000240E2" w:rsidRPr="000240E2" w:rsidRDefault="000240E2" w:rsidP="00E47BB2">
      <w:pPr>
        <w:spacing w:after="0"/>
        <w:rPr>
          <w:lang w:val="fr-FR"/>
        </w:rPr>
      </w:pPr>
      <w:r w:rsidRPr="000240E2">
        <w:rPr>
          <w:lang w:val="fr-FR"/>
        </w:rPr>
        <w:t>lien avec FRW</w:t>
      </w:r>
    </w:p>
    <w:p w14:paraId="3A61232D" w14:textId="77777777" w:rsidR="000240E2" w:rsidRPr="000240E2" w:rsidRDefault="000240E2" w:rsidP="000240E2">
      <w:pPr>
        <w:rPr>
          <w:lang w:val="fr-FR"/>
        </w:rPr>
      </w:pPr>
      <w:r w:rsidRPr="000240E2">
        <w:rPr>
          <w:lang w:val="fr-FR"/>
        </w:rPr>
        <w:t>voir comment orienter la fiche du PCDR pour coller avec le projet PNTH</w:t>
      </w:r>
    </w:p>
    <w:p w14:paraId="002920CB" w14:textId="20D56E0E" w:rsidR="000240E2" w:rsidRPr="00E47BB2" w:rsidRDefault="000240E2" w:rsidP="000240E2">
      <w:pPr>
        <w:rPr>
          <w:u w:val="single"/>
          <w:lang w:val="fr-FR"/>
        </w:rPr>
      </w:pPr>
      <w:r w:rsidRPr="00E47BB2">
        <w:rPr>
          <w:u w:val="single"/>
          <w:lang w:val="fr-FR"/>
        </w:rPr>
        <w:t xml:space="preserve">8. Pont de la libération   à La </w:t>
      </w:r>
      <w:r w:rsidR="7E647C59" w:rsidRPr="00E47BB2">
        <w:rPr>
          <w:u w:val="single"/>
          <w:lang w:val="fr-FR"/>
        </w:rPr>
        <w:t>G</w:t>
      </w:r>
      <w:bookmarkStart w:id="0" w:name="_GoBack"/>
      <w:bookmarkEnd w:id="0"/>
      <w:r w:rsidRPr="00E47BB2">
        <w:rPr>
          <w:u w:val="single"/>
          <w:lang w:val="fr-FR"/>
        </w:rPr>
        <w:t>lanerie</w:t>
      </w:r>
    </w:p>
    <w:p w14:paraId="44DBA9A4" w14:textId="77777777" w:rsidR="000240E2" w:rsidRPr="000240E2" w:rsidRDefault="000240E2" w:rsidP="000240E2">
      <w:pPr>
        <w:rPr>
          <w:lang w:val="fr-FR"/>
        </w:rPr>
      </w:pPr>
      <w:r w:rsidRPr="000240E2">
        <w:rPr>
          <w:lang w:val="fr-FR"/>
        </w:rPr>
        <w:t xml:space="preserve">Statue en mauvais état - intérêt des habitants </w:t>
      </w:r>
    </w:p>
    <w:p w14:paraId="5BDAB380" w14:textId="77777777" w:rsidR="000240E2" w:rsidRPr="00E47BB2" w:rsidRDefault="000240E2" w:rsidP="000240E2">
      <w:pPr>
        <w:rPr>
          <w:u w:val="single"/>
          <w:lang w:val="fr-FR"/>
        </w:rPr>
      </w:pPr>
      <w:r w:rsidRPr="00E47BB2">
        <w:rPr>
          <w:u w:val="single"/>
          <w:lang w:val="fr-FR"/>
        </w:rPr>
        <w:t>9. CLDR Brunehaut Laplaigne en réflexion sur les digues</w:t>
      </w:r>
    </w:p>
    <w:p w14:paraId="70252C7C" w14:textId="4D84C47B" w:rsidR="000240E2" w:rsidRPr="000240E2" w:rsidRDefault="00E47BB2" w:rsidP="000240E2">
      <w:pPr>
        <w:rPr>
          <w:lang w:val="fr-FR"/>
        </w:rPr>
      </w:pPr>
      <w:r>
        <w:rPr>
          <w:lang w:val="fr-FR"/>
        </w:rPr>
        <w:t>P</w:t>
      </w:r>
      <w:r w:rsidR="000240E2" w:rsidRPr="000240E2">
        <w:rPr>
          <w:lang w:val="fr-FR"/>
        </w:rPr>
        <w:t>ermet</w:t>
      </w:r>
      <w:r>
        <w:rPr>
          <w:lang w:val="fr-FR"/>
        </w:rPr>
        <w:t>tre</w:t>
      </w:r>
      <w:r w:rsidR="000240E2" w:rsidRPr="000240E2">
        <w:rPr>
          <w:lang w:val="fr-FR"/>
        </w:rPr>
        <w:t xml:space="preserve"> un accès aux digues</w:t>
      </w:r>
    </w:p>
    <w:p w14:paraId="7528BAB9" w14:textId="7364AD87" w:rsidR="000240E2" w:rsidRPr="000240E2" w:rsidRDefault="000240E2" w:rsidP="000240E2">
      <w:pPr>
        <w:rPr>
          <w:lang w:val="fr-FR"/>
        </w:rPr>
      </w:pPr>
      <w:r w:rsidRPr="000240E2">
        <w:rPr>
          <w:lang w:val="fr-FR"/>
        </w:rPr>
        <w:t xml:space="preserve"> </w:t>
      </w:r>
    </w:p>
    <w:p w14:paraId="36903F0C" w14:textId="77777777" w:rsidR="000240E2" w:rsidRPr="000240E2" w:rsidRDefault="000240E2" w:rsidP="000240E2">
      <w:pPr>
        <w:rPr>
          <w:lang w:val="fr-FR"/>
        </w:rPr>
      </w:pPr>
      <w:r w:rsidRPr="000240E2">
        <w:rPr>
          <w:b/>
          <w:lang w:val="fr-FR"/>
        </w:rPr>
        <w:t>Flyer de l'appel à projets : présentation et plan de diffusion</w:t>
      </w:r>
      <w:r w:rsidRPr="000240E2">
        <w:rPr>
          <w:lang w:val="fr-FR"/>
        </w:rPr>
        <w:t xml:space="preserve"> :</w:t>
      </w:r>
    </w:p>
    <w:p w14:paraId="56CF824E" w14:textId="7D2F5CAC" w:rsidR="000240E2" w:rsidRDefault="003F7417" w:rsidP="000240E2">
      <w:pPr>
        <w:rPr>
          <w:lang w:val="fr-FR"/>
        </w:rPr>
      </w:pPr>
      <w:hyperlink r:id="rId11" w:history="1">
        <w:r w:rsidR="00E47BB2" w:rsidRPr="002D38E9">
          <w:rPr>
            <w:rStyle w:val="Lienhypertexte"/>
            <w:lang w:val="fr-FR"/>
          </w:rPr>
          <w:t>https://pnpe-my.sharepoint.com/personal/adutrieu_pnpe_be/_layouts/15/guestaccess.aspx?docid=1acf3495bd5f64243820b0c496a8ea84c&amp;authkey=AQ2My7dc9rRY61bdirzb2PQ</w:t>
        </w:r>
      </w:hyperlink>
    </w:p>
    <w:p w14:paraId="11D0DFAC" w14:textId="7E43E79C" w:rsidR="00753B16" w:rsidRPr="000240E2" w:rsidRDefault="000240E2" w:rsidP="00753B16">
      <w:pPr>
        <w:rPr>
          <w:lang w:val="fr-FR"/>
        </w:rPr>
      </w:pPr>
      <w:r w:rsidRPr="000240E2">
        <w:rPr>
          <w:lang w:val="fr-FR"/>
        </w:rPr>
        <w:t>GT paysage ouvre les festivités mais les projets seront probablement + larges que le paysage =&gt; associer le GT 5</w:t>
      </w:r>
      <w:r w:rsidR="00753B16">
        <w:rPr>
          <w:lang w:val="fr-FR"/>
        </w:rPr>
        <w:t> : ne faut-</w:t>
      </w:r>
      <w:r w:rsidR="00753B16" w:rsidRPr="000240E2">
        <w:rPr>
          <w:lang w:val="fr-FR"/>
        </w:rPr>
        <w:t>il pas des GT Transversaux?</w:t>
      </w:r>
    </w:p>
    <w:p w14:paraId="7506EF04" w14:textId="23BD10BC" w:rsidR="000240E2" w:rsidRPr="000240E2" w:rsidRDefault="00E47BB2" w:rsidP="000240E2">
      <w:pPr>
        <w:rPr>
          <w:lang w:val="fr-FR"/>
        </w:rPr>
      </w:pPr>
      <w:r>
        <w:rPr>
          <w:lang w:val="fr-FR"/>
        </w:rPr>
        <w:t>R</w:t>
      </w:r>
      <w:r w:rsidR="000240E2" w:rsidRPr="000240E2">
        <w:rPr>
          <w:lang w:val="fr-FR"/>
        </w:rPr>
        <w:t>evoir la sélection photos pour illustrer mieux les exemples d'initiatives citées dans le flyer (paysage et personnes en action !)</w:t>
      </w:r>
    </w:p>
    <w:p w14:paraId="4172ABAA" w14:textId="67A9D176" w:rsidR="000240E2" w:rsidRPr="000240E2" w:rsidRDefault="00E47BB2" w:rsidP="000240E2">
      <w:pPr>
        <w:rPr>
          <w:lang w:val="fr-FR"/>
        </w:rPr>
      </w:pPr>
      <w:r>
        <w:rPr>
          <w:lang w:val="fr-FR"/>
        </w:rPr>
        <w:t>cf Objectif de Te</w:t>
      </w:r>
      <w:r w:rsidR="000240E2" w:rsidRPr="000240E2">
        <w:rPr>
          <w:lang w:val="fr-FR"/>
        </w:rPr>
        <w:t>rre en Action = mobiliser les initiatives des habitants  - veiller à anticiper, en transversal, les</w:t>
      </w:r>
      <w:r>
        <w:rPr>
          <w:lang w:val="fr-FR"/>
        </w:rPr>
        <w:t xml:space="preserve"> besoins / accompagnement des p</w:t>
      </w:r>
      <w:r w:rsidR="000240E2" w:rsidRPr="000240E2">
        <w:rPr>
          <w:lang w:val="fr-FR"/>
        </w:rPr>
        <w:t>o</w:t>
      </w:r>
      <w:r>
        <w:rPr>
          <w:lang w:val="fr-FR"/>
        </w:rPr>
        <w:t>r</w:t>
      </w:r>
      <w:r w:rsidR="000240E2" w:rsidRPr="000240E2">
        <w:rPr>
          <w:lang w:val="fr-FR"/>
        </w:rPr>
        <w:t>teurs de projets.</w:t>
      </w:r>
    </w:p>
    <w:p w14:paraId="1BB239F2" w14:textId="704F7657" w:rsidR="00EB5346" w:rsidRPr="000240E2" w:rsidRDefault="00C25ABF" w:rsidP="00EB5346">
      <w:pPr>
        <w:rPr>
          <w:lang w:val="fr-FR"/>
        </w:rPr>
      </w:pPr>
      <w:r w:rsidRPr="000240E2">
        <w:rPr>
          <w:lang w:val="fr-FR"/>
        </w:rPr>
        <w:t>À</w:t>
      </w:r>
      <w:r w:rsidR="000240E2" w:rsidRPr="000240E2">
        <w:rPr>
          <w:lang w:val="fr-FR"/>
        </w:rPr>
        <w:t xml:space="preserve"> préparer avec les collègues du GT5. </w:t>
      </w:r>
      <w:r w:rsidR="00EB5346">
        <w:rPr>
          <w:lang w:val="fr-FR"/>
        </w:rPr>
        <w:t>Ont-ils prévu</w:t>
      </w:r>
      <w:r w:rsidR="00EB5346" w:rsidRPr="000240E2">
        <w:rPr>
          <w:lang w:val="fr-FR"/>
        </w:rPr>
        <w:t xml:space="preserve"> aussi un appel à projet ?</w:t>
      </w:r>
      <w:r w:rsidR="00EB5346">
        <w:rPr>
          <w:lang w:val="fr-FR"/>
        </w:rPr>
        <w:t xml:space="preserve"> Non</w:t>
      </w:r>
      <w:r w:rsidR="00905444">
        <w:rPr>
          <w:lang w:val="fr-FR"/>
        </w:rPr>
        <w:t>.</w:t>
      </w:r>
    </w:p>
    <w:p w14:paraId="475E9820" w14:textId="59E3D726" w:rsidR="000240E2" w:rsidRPr="000240E2" w:rsidRDefault="00B377EA" w:rsidP="000240E2">
      <w:pPr>
        <w:rPr>
          <w:lang w:val="fr-FR"/>
        </w:rPr>
      </w:pPr>
      <w:r w:rsidRPr="000240E2">
        <w:rPr>
          <w:lang w:val="fr-FR"/>
        </w:rPr>
        <w:t>Évoluer</w:t>
      </w:r>
      <w:r w:rsidR="000240E2" w:rsidRPr="000240E2">
        <w:rPr>
          <w:lang w:val="fr-FR"/>
        </w:rPr>
        <w:t xml:space="preserve"> vers des appels à projets mobilisation des habitants, quelle que soit la clé d'entrée. Voire même à effacer progressivement cette solution d'appel à ini</w:t>
      </w:r>
      <w:r w:rsidR="00E47BB2">
        <w:rPr>
          <w:lang w:val="fr-FR"/>
        </w:rPr>
        <w:t>ti</w:t>
      </w:r>
      <w:r w:rsidR="000240E2" w:rsidRPr="000240E2">
        <w:rPr>
          <w:lang w:val="fr-FR"/>
        </w:rPr>
        <w:t>atives pour faire émerger progressivement des esp</w:t>
      </w:r>
      <w:r w:rsidR="00E47BB2">
        <w:rPr>
          <w:lang w:val="fr-FR"/>
        </w:rPr>
        <w:t>aces de concertation citoyenne,</w:t>
      </w:r>
      <w:r w:rsidR="000240E2" w:rsidRPr="000240E2">
        <w:rPr>
          <w:lang w:val="fr-FR"/>
        </w:rPr>
        <w:t xml:space="preserve"> des Forums du territoire... </w:t>
      </w:r>
    </w:p>
    <w:p w14:paraId="12FEEA94" w14:textId="0908C820" w:rsidR="000240E2" w:rsidRPr="000240E2" w:rsidRDefault="00C25ABF" w:rsidP="000240E2">
      <w:pPr>
        <w:rPr>
          <w:lang w:val="fr-FR"/>
        </w:rPr>
      </w:pPr>
      <w:r w:rsidRPr="000240E2">
        <w:rPr>
          <w:lang w:val="fr-FR"/>
        </w:rPr>
        <w:t>À</w:t>
      </w:r>
      <w:r w:rsidR="000240E2" w:rsidRPr="000240E2">
        <w:rPr>
          <w:lang w:val="fr-FR"/>
        </w:rPr>
        <w:t xml:space="preserve"> préparer ensemble pour éviter de travailler en </w:t>
      </w:r>
      <w:r w:rsidR="00E47BB2" w:rsidRPr="000240E2">
        <w:rPr>
          <w:lang w:val="fr-FR"/>
        </w:rPr>
        <w:t>silo</w:t>
      </w:r>
      <w:r w:rsidR="00753B16">
        <w:rPr>
          <w:lang w:val="fr-FR"/>
        </w:rPr>
        <w:t xml:space="preserve"> par groupe de travail.</w:t>
      </w:r>
      <w:r w:rsidR="000240E2" w:rsidRPr="000240E2">
        <w:rPr>
          <w:lang w:val="fr-FR"/>
        </w:rPr>
        <w:t xml:space="preserve"> </w:t>
      </w:r>
      <w:r w:rsidR="00B6565E">
        <w:rPr>
          <w:lang w:val="fr-FR"/>
        </w:rPr>
        <w:t>Format formation ?</w:t>
      </w:r>
      <w:r w:rsidR="000240E2" w:rsidRPr="000240E2">
        <w:rPr>
          <w:lang w:val="fr-FR"/>
        </w:rPr>
        <w:t xml:space="preserve">  </w:t>
      </w:r>
    </w:p>
    <w:p w14:paraId="5879F945" w14:textId="4CA57291" w:rsidR="000240E2" w:rsidRPr="000240E2" w:rsidRDefault="000240E2" w:rsidP="000240E2">
      <w:pPr>
        <w:rPr>
          <w:lang w:val="fr-FR"/>
        </w:rPr>
      </w:pPr>
      <w:r w:rsidRPr="000240E2">
        <w:rPr>
          <w:lang w:val="fr-FR"/>
        </w:rPr>
        <w:t>Anticiper les formes d'accompagnement à proposer.</w:t>
      </w:r>
    </w:p>
    <w:p w14:paraId="5A5CAD2C" w14:textId="52D6980E" w:rsidR="000240E2" w:rsidRDefault="000240E2" w:rsidP="000240E2">
      <w:pPr>
        <w:rPr>
          <w:lang w:val="fr-FR"/>
        </w:rPr>
      </w:pPr>
      <w:r w:rsidRPr="000240E2">
        <w:rPr>
          <w:lang w:val="fr-FR"/>
        </w:rPr>
        <w:t xml:space="preserve">S'inspirer de l'exemple : wiki des garrigues : </w:t>
      </w:r>
      <w:hyperlink r:id="rId12" w:history="1">
        <w:r w:rsidR="00E47BB2" w:rsidRPr="002D38E9">
          <w:rPr>
            <w:rStyle w:val="Lienhypertexte"/>
            <w:lang w:val="fr-FR"/>
          </w:rPr>
          <w:t>http://www.wikigarrigue.info/wakka.php?wiki=PagePrincipale</w:t>
        </w:r>
      </w:hyperlink>
    </w:p>
    <w:p w14:paraId="47D5376D" w14:textId="66BD82F6" w:rsidR="000240E2" w:rsidRPr="000240E2" w:rsidRDefault="000240E2" w:rsidP="000240E2">
      <w:pPr>
        <w:rPr>
          <w:lang w:val="fr-FR"/>
        </w:rPr>
      </w:pPr>
      <w:r w:rsidRPr="000240E2">
        <w:rPr>
          <w:lang w:val="fr-FR"/>
        </w:rPr>
        <w:t>Par exemple (proposition de Gatien)</w:t>
      </w:r>
      <w:r w:rsidR="00E47BB2">
        <w:rPr>
          <w:lang w:val="fr-FR"/>
        </w:rPr>
        <w:t xml:space="preserve"> : </w:t>
      </w:r>
      <w:r w:rsidRPr="000240E2">
        <w:rPr>
          <w:lang w:val="fr-FR"/>
        </w:rPr>
        <w:t>les forums 2X par an</w:t>
      </w:r>
      <w:r>
        <w:rPr>
          <w:lang w:val="fr-FR"/>
        </w:rPr>
        <w:t xml:space="preserve"> </w:t>
      </w:r>
      <w:r w:rsidRPr="000240E2">
        <w:rPr>
          <w:lang w:val="fr-FR"/>
        </w:rPr>
        <w:t>débats et orientations du projet de territoire</w:t>
      </w:r>
      <w:r>
        <w:rPr>
          <w:lang w:val="fr-FR"/>
        </w:rPr>
        <w:t xml:space="preserve"> </w:t>
      </w:r>
      <w:r w:rsidRPr="000240E2">
        <w:rPr>
          <w:lang w:val="fr-FR"/>
        </w:rPr>
        <w:t>valide le plan d'actions + les axes</w:t>
      </w:r>
      <w:r>
        <w:rPr>
          <w:lang w:val="fr-FR"/>
        </w:rPr>
        <w:t xml:space="preserve"> </w:t>
      </w:r>
      <w:r w:rsidRPr="000240E2">
        <w:rPr>
          <w:lang w:val="fr-FR"/>
        </w:rPr>
        <w:t>les GT s'y construisent (sans nous) mais avec la validation de tous</w:t>
      </w:r>
      <w:r>
        <w:rPr>
          <w:lang w:val="fr-FR"/>
        </w:rPr>
        <w:t xml:space="preserve"> </w:t>
      </w:r>
      <w:r w:rsidRPr="000240E2">
        <w:rPr>
          <w:lang w:val="fr-FR"/>
        </w:rPr>
        <w:t>les RDV</w:t>
      </w:r>
      <w:r>
        <w:rPr>
          <w:lang w:val="fr-FR"/>
        </w:rPr>
        <w:t xml:space="preserve"> </w:t>
      </w:r>
      <w:r w:rsidRPr="000240E2">
        <w:rPr>
          <w:lang w:val="fr-FR"/>
        </w:rPr>
        <w:t>tous les 2-3 mois</w:t>
      </w:r>
      <w:r>
        <w:rPr>
          <w:lang w:val="fr-FR"/>
        </w:rPr>
        <w:t xml:space="preserve"> </w:t>
      </w:r>
      <w:r w:rsidRPr="000240E2">
        <w:rPr>
          <w:lang w:val="fr-FR"/>
        </w:rPr>
        <w:t>moment de rencontre, échange, partage entre acteurs</w:t>
      </w:r>
      <w:r>
        <w:rPr>
          <w:lang w:val="fr-FR"/>
        </w:rPr>
        <w:t xml:space="preserve"> </w:t>
      </w:r>
      <w:r w:rsidRPr="000240E2">
        <w:rPr>
          <w:lang w:val="fr-FR"/>
        </w:rPr>
        <w:t>sous forme de balades, journée festive...</w:t>
      </w:r>
      <w:r>
        <w:rPr>
          <w:lang w:val="fr-FR"/>
        </w:rPr>
        <w:t xml:space="preserve"> </w:t>
      </w:r>
      <w:r w:rsidRPr="000240E2">
        <w:rPr>
          <w:lang w:val="fr-FR"/>
        </w:rPr>
        <w:t>chez un acteur</w:t>
      </w:r>
      <w:r>
        <w:rPr>
          <w:lang w:val="fr-FR"/>
        </w:rPr>
        <w:t xml:space="preserve"> </w:t>
      </w:r>
      <w:r w:rsidRPr="000240E2">
        <w:rPr>
          <w:lang w:val="fr-FR"/>
        </w:rPr>
        <w:t>les ateliers du mardi</w:t>
      </w:r>
      <w:r>
        <w:rPr>
          <w:lang w:val="fr-FR"/>
        </w:rPr>
        <w:t xml:space="preserve"> </w:t>
      </w:r>
      <w:r w:rsidRPr="000240E2">
        <w:rPr>
          <w:lang w:val="fr-FR"/>
        </w:rPr>
        <w:t>chaque mois</w:t>
      </w:r>
      <w:r>
        <w:rPr>
          <w:lang w:val="fr-FR"/>
        </w:rPr>
        <w:t xml:space="preserve"> </w:t>
      </w:r>
      <w:r w:rsidRPr="000240E2">
        <w:rPr>
          <w:lang w:val="fr-FR"/>
        </w:rPr>
        <w:t>session de travail</w:t>
      </w:r>
      <w:r>
        <w:rPr>
          <w:lang w:val="fr-FR"/>
        </w:rPr>
        <w:t xml:space="preserve"> </w:t>
      </w:r>
      <w:r w:rsidRPr="000240E2">
        <w:rPr>
          <w:lang w:val="fr-FR"/>
        </w:rPr>
        <w:t>faire monter en compétences</w:t>
      </w:r>
    </w:p>
    <w:p w14:paraId="20A9B3E6" w14:textId="77777777" w:rsidR="000240E2" w:rsidRPr="000240E2" w:rsidRDefault="000240E2" w:rsidP="000240E2">
      <w:pPr>
        <w:rPr>
          <w:b/>
          <w:lang w:val="fr-FR"/>
        </w:rPr>
      </w:pPr>
      <w:r w:rsidRPr="000240E2">
        <w:rPr>
          <w:b/>
          <w:lang w:val="fr-FR"/>
        </w:rPr>
        <w:t xml:space="preserve">Formulaire et espace projets sur le site internet : </w:t>
      </w:r>
    </w:p>
    <w:p w14:paraId="296746B6" w14:textId="702C6D08" w:rsidR="000240E2" w:rsidRDefault="003F7417" w:rsidP="000240E2">
      <w:pPr>
        <w:rPr>
          <w:lang w:val="fr-FR"/>
        </w:rPr>
      </w:pPr>
      <w:hyperlink r:id="rId13" w:history="1">
        <w:r w:rsidR="00E47BB2" w:rsidRPr="002D38E9">
          <w:rPr>
            <w:rStyle w:val="Lienhypertexte"/>
            <w:lang w:val="fr-FR"/>
          </w:rPr>
          <w:t>https://ferme.yeswiki.net/wikis/MonWiki/wakka.php?wiki=NosProjets</w:t>
        </w:r>
      </w:hyperlink>
      <w:r w:rsidR="000240E2" w:rsidRPr="000240E2">
        <w:rPr>
          <w:lang w:val="fr-FR"/>
        </w:rPr>
        <w:t xml:space="preserve"> </w:t>
      </w:r>
    </w:p>
    <w:p w14:paraId="7A108AE2" w14:textId="530A023B" w:rsidR="000240E2" w:rsidRPr="000240E2" w:rsidRDefault="000240E2" w:rsidP="000240E2">
      <w:pPr>
        <w:rPr>
          <w:lang w:val="fr-FR"/>
        </w:rPr>
      </w:pPr>
      <w:r w:rsidRPr="000240E2">
        <w:rPr>
          <w:lang w:val="fr-FR"/>
        </w:rPr>
        <w:t>Remarques en direct sur le formulaire</w:t>
      </w:r>
      <w:r w:rsidR="00E47BB2">
        <w:rPr>
          <w:lang w:val="fr-FR"/>
        </w:rPr>
        <w:t xml:space="preserve"> (à modifier par Astrid pour mise en ligne sur site TeA)</w:t>
      </w:r>
    </w:p>
    <w:p w14:paraId="67ACE6FA" w14:textId="420F4603" w:rsidR="000240E2" w:rsidRPr="00E47BB2" w:rsidRDefault="000240E2" w:rsidP="000240E2">
      <w:pPr>
        <w:rPr>
          <w:b/>
          <w:lang w:val="fr-FR"/>
        </w:rPr>
      </w:pPr>
      <w:r w:rsidRPr="00E47BB2">
        <w:rPr>
          <w:b/>
          <w:lang w:val="fr-FR"/>
        </w:rPr>
        <w:t>Organisation des 2 rencontres citoyennes des jeudi 11 ma</w:t>
      </w:r>
      <w:r w:rsidR="00E47BB2">
        <w:rPr>
          <w:b/>
          <w:lang w:val="fr-FR"/>
        </w:rPr>
        <w:t>i (PSE) et samedi 20 mai (PNPE)</w:t>
      </w:r>
      <w:r w:rsidRPr="00E47BB2">
        <w:rPr>
          <w:b/>
          <w:lang w:val="fr-FR"/>
        </w:rPr>
        <w:t xml:space="preserve">: </w:t>
      </w:r>
    </w:p>
    <w:p w14:paraId="6F25EDCB" w14:textId="77777777" w:rsidR="000240E2" w:rsidRPr="000240E2" w:rsidRDefault="000240E2" w:rsidP="00605CB8">
      <w:pPr>
        <w:spacing w:after="0"/>
        <w:rPr>
          <w:lang w:val="fr-FR"/>
        </w:rPr>
      </w:pPr>
      <w:r w:rsidRPr="000240E2">
        <w:rPr>
          <w:lang w:val="fr-FR"/>
        </w:rPr>
        <w:t>Sur le site internet, donner des informations sur le déroulé de la rencontre</w:t>
      </w:r>
    </w:p>
    <w:p w14:paraId="1D2070F2" w14:textId="60EDB2F0" w:rsidR="000240E2" w:rsidRPr="000240E2" w:rsidRDefault="000240E2" w:rsidP="00605CB8">
      <w:pPr>
        <w:spacing w:after="0"/>
        <w:rPr>
          <w:lang w:val="fr-FR"/>
        </w:rPr>
      </w:pPr>
      <w:r w:rsidRPr="000240E2">
        <w:rPr>
          <w:lang w:val="fr-FR"/>
        </w:rPr>
        <w:t>Les rencontres sont ouvert</w:t>
      </w:r>
      <w:r w:rsidR="00B6565E">
        <w:rPr>
          <w:lang w:val="fr-FR"/>
        </w:rPr>
        <w:t>es aussi à ceux qui souhaitent</w:t>
      </w:r>
      <w:r w:rsidRPr="000240E2">
        <w:rPr>
          <w:lang w:val="fr-FR"/>
        </w:rPr>
        <w:t xml:space="preserve"> avoir de l'information pas seulement aux personnes qui ont une idée. </w:t>
      </w:r>
    </w:p>
    <w:p w14:paraId="0099B27C" w14:textId="7A904D47" w:rsidR="000240E2" w:rsidRPr="000240E2" w:rsidRDefault="000240E2" w:rsidP="00605CB8">
      <w:pPr>
        <w:spacing w:after="0"/>
        <w:rPr>
          <w:lang w:val="fr-FR"/>
        </w:rPr>
      </w:pPr>
      <w:r w:rsidRPr="000240E2">
        <w:rPr>
          <w:lang w:val="fr-FR"/>
        </w:rPr>
        <w:t>Présentation d'initiat</w:t>
      </w:r>
      <w:r>
        <w:rPr>
          <w:lang w:val="fr-FR"/>
        </w:rPr>
        <w:t>i</w:t>
      </w:r>
      <w:r w:rsidR="00605CB8">
        <w:rPr>
          <w:lang w:val="fr-FR"/>
        </w:rPr>
        <w:t xml:space="preserve">ves existantes : </w:t>
      </w:r>
      <w:r w:rsidRPr="000240E2">
        <w:rPr>
          <w:lang w:val="fr-FR"/>
        </w:rPr>
        <w:t>Pierre Etienne (la Mob'raisienne), + Marc Mille (qui présente son projet transfrontalier sur les photos)</w:t>
      </w:r>
    </w:p>
    <w:p w14:paraId="2360E5DD" w14:textId="77777777" w:rsidR="000240E2" w:rsidRPr="000240E2" w:rsidRDefault="000240E2" w:rsidP="00605CB8">
      <w:pPr>
        <w:spacing w:after="0"/>
        <w:rPr>
          <w:lang w:val="fr-FR"/>
        </w:rPr>
      </w:pPr>
      <w:r w:rsidRPr="000240E2">
        <w:rPr>
          <w:lang w:val="fr-FR"/>
        </w:rPr>
        <w:t>Objectif premier : expliciter et développer les projets, avoir une aide et un soutien à compléter le formulaire</w:t>
      </w:r>
    </w:p>
    <w:p w14:paraId="66D7192A" w14:textId="50E8D4EF" w:rsidR="000240E2" w:rsidRDefault="000240E2" w:rsidP="000240E2">
      <w:pPr>
        <w:rPr>
          <w:lang w:val="fr-FR"/>
        </w:rPr>
      </w:pPr>
      <w:r w:rsidRPr="000240E2">
        <w:rPr>
          <w:lang w:val="fr-FR"/>
        </w:rPr>
        <w:t>=&gt; Une aide au montage de votre projet...</w:t>
      </w:r>
    </w:p>
    <w:p w14:paraId="009A8C0E" w14:textId="1FC38E40" w:rsidR="000240E2" w:rsidRPr="000240E2" w:rsidRDefault="00605CB8" w:rsidP="000240E2">
      <w:pPr>
        <w:rPr>
          <w:lang w:val="fr-FR"/>
        </w:rPr>
      </w:pPr>
      <w:r>
        <w:rPr>
          <w:lang w:val="fr-FR"/>
        </w:rPr>
        <w:t xml:space="preserve">Attention : la date du 20 mai ne convient pas aux membres du GT + trop prématuré de programmer ces rencontres entre porteurs de projets, d’abord les aider individuellement à préciser leur idée puis dans un second temps les faire se rencontrer DONC </w:t>
      </w:r>
      <w:r w:rsidR="00B6565E">
        <w:rPr>
          <w:lang w:val="fr-FR"/>
        </w:rPr>
        <w:t>annulation de ces 2 temps de rencontres</w:t>
      </w:r>
    </w:p>
    <w:p w14:paraId="288DCF4C" w14:textId="65B77E73" w:rsidR="000240E2" w:rsidRPr="000240E2" w:rsidRDefault="00605CB8" w:rsidP="000240E2">
      <w:pPr>
        <w:rPr>
          <w:lang w:val="fr-FR"/>
        </w:rPr>
      </w:pPr>
      <w:r>
        <w:rPr>
          <w:lang w:val="fr-FR"/>
        </w:rPr>
        <w:t xml:space="preserve">CCL : </w:t>
      </w:r>
      <w:r w:rsidR="000240E2" w:rsidRPr="000240E2">
        <w:rPr>
          <w:lang w:val="fr-FR"/>
        </w:rPr>
        <w:t>quid d'une dynamique plus large de mise en réseau pour</w:t>
      </w:r>
      <w:r w:rsidR="000240E2">
        <w:rPr>
          <w:lang w:val="fr-FR"/>
        </w:rPr>
        <w:t xml:space="preserve"> la suite / forum du territoire</w:t>
      </w:r>
      <w:r w:rsidR="00381193">
        <w:rPr>
          <w:lang w:val="fr-FR"/>
        </w:rPr>
        <w:t> ?</w:t>
      </w:r>
    </w:p>
    <w:sectPr w:rsidR="000240E2" w:rsidRPr="000240E2" w:rsidSect="003F741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61A44"/>
    <w:multiLevelType w:val="multilevel"/>
    <w:tmpl w:val="D10AF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A66D9C"/>
    <w:multiLevelType w:val="hybridMultilevel"/>
    <w:tmpl w:val="230AB14A"/>
    <w:lvl w:ilvl="0" w:tplc="C2941B64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315E6"/>
    <w:multiLevelType w:val="multilevel"/>
    <w:tmpl w:val="A1281A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E2"/>
    <w:rsid w:val="000240E2"/>
    <w:rsid w:val="00046EEA"/>
    <w:rsid w:val="000D3B5B"/>
    <w:rsid w:val="00167038"/>
    <w:rsid w:val="00265A6E"/>
    <w:rsid w:val="002E640E"/>
    <w:rsid w:val="00381193"/>
    <w:rsid w:val="003F7417"/>
    <w:rsid w:val="00424BED"/>
    <w:rsid w:val="004276BB"/>
    <w:rsid w:val="00520B29"/>
    <w:rsid w:val="00585155"/>
    <w:rsid w:val="005A6F95"/>
    <w:rsid w:val="00605CB8"/>
    <w:rsid w:val="00646043"/>
    <w:rsid w:val="00734C81"/>
    <w:rsid w:val="00753B16"/>
    <w:rsid w:val="00783EE8"/>
    <w:rsid w:val="00801BB9"/>
    <w:rsid w:val="0089219D"/>
    <w:rsid w:val="008F090F"/>
    <w:rsid w:val="008F18E4"/>
    <w:rsid w:val="00905444"/>
    <w:rsid w:val="00980C76"/>
    <w:rsid w:val="009C718A"/>
    <w:rsid w:val="00A061DF"/>
    <w:rsid w:val="00AA5478"/>
    <w:rsid w:val="00AC60E1"/>
    <w:rsid w:val="00B2458F"/>
    <w:rsid w:val="00B377EA"/>
    <w:rsid w:val="00B6565E"/>
    <w:rsid w:val="00B91791"/>
    <w:rsid w:val="00BE1462"/>
    <w:rsid w:val="00BE4731"/>
    <w:rsid w:val="00C25ABF"/>
    <w:rsid w:val="00CF7AE1"/>
    <w:rsid w:val="00DE4569"/>
    <w:rsid w:val="00E47BB2"/>
    <w:rsid w:val="00EB5346"/>
    <w:rsid w:val="00F275DF"/>
    <w:rsid w:val="00F406E5"/>
    <w:rsid w:val="69D5ABBE"/>
    <w:rsid w:val="6D90AE99"/>
    <w:rsid w:val="7DFB3EBC"/>
    <w:rsid w:val="7E64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365B"/>
  <w15:chartTrackingRefBased/>
  <w15:docId w15:val="{E27486CE-81DF-45AC-A23B-3D7E0499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1DF"/>
    <w:pPr>
      <w:jc w:val="both"/>
    </w:pPr>
    <w:rPr>
      <w:rFonts w:ascii="Trebuchet MS" w:hAnsi="Trebuchet MS"/>
      <w:color w:val="171717" w:themeColor="background2" w:themeShade="1A"/>
    </w:rPr>
  </w:style>
  <w:style w:type="paragraph" w:styleId="Titre1">
    <w:name w:val="heading 1"/>
    <w:basedOn w:val="Normal"/>
    <w:next w:val="Normal"/>
    <w:link w:val="Titre1Car"/>
    <w:uiPriority w:val="9"/>
    <w:qFormat/>
    <w:rsid w:val="00783EE8"/>
    <w:pPr>
      <w:keepNext/>
      <w:keepLines/>
      <w:spacing w:before="240" w:after="0"/>
      <w:outlineLvl w:val="0"/>
    </w:pPr>
    <w:rPr>
      <w:rFonts w:eastAsiaTheme="majorEastAsia" w:cstheme="majorBidi"/>
      <w:color w:val="385623" w:themeColor="accent6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83EE8"/>
    <w:pPr>
      <w:keepNext/>
      <w:keepLines/>
      <w:spacing w:before="40" w:after="0"/>
      <w:outlineLvl w:val="1"/>
    </w:pPr>
    <w:rPr>
      <w:rFonts w:eastAsiaTheme="majorEastAsia" w:cstheme="majorBidi"/>
      <w:color w:val="70AD47" w:themeColor="accent6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C718A"/>
    <w:pPr>
      <w:spacing w:after="0" w:line="240" w:lineRule="auto"/>
    </w:pPr>
    <w:rPr>
      <w:rFonts w:ascii="Trebuchet MS" w:hAnsi="Trebuchet MS"/>
    </w:rPr>
  </w:style>
  <w:style w:type="character" w:customStyle="1" w:styleId="Titre1Car">
    <w:name w:val="Titre 1 Car"/>
    <w:basedOn w:val="Policepardfaut"/>
    <w:link w:val="Titre1"/>
    <w:uiPriority w:val="9"/>
    <w:rsid w:val="00783EE8"/>
    <w:rPr>
      <w:rFonts w:ascii="Trebuchet MS" w:eastAsiaTheme="majorEastAsia" w:hAnsi="Trebuchet MS" w:cstheme="majorBidi"/>
      <w:color w:val="385623" w:themeColor="accent6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83EE8"/>
    <w:rPr>
      <w:rFonts w:ascii="Trebuchet MS" w:eastAsiaTheme="majorEastAsia" w:hAnsi="Trebuchet MS" w:cstheme="majorBidi"/>
      <w:color w:val="70AD47" w:themeColor="accent6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C71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718A"/>
    <w:rPr>
      <w:rFonts w:ascii="Trebuchet MS" w:eastAsiaTheme="majorEastAsia" w:hAnsi="Trebuchet MS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1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C718A"/>
    <w:rPr>
      <w:rFonts w:ascii="Trebuchet MS" w:eastAsiaTheme="minorEastAsia" w:hAnsi="Trebuchet MS"/>
      <w:color w:val="5A5A5A" w:themeColor="text1" w:themeTint="A5"/>
      <w:spacing w:val="15"/>
    </w:rPr>
  </w:style>
  <w:style w:type="character" w:styleId="Rfrenceple">
    <w:name w:val="Subtle Reference"/>
    <w:basedOn w:val="Policepardfaut"/>
    <w:uiPriority w:val="31"/>
    <w:qFormat/>
    <w:rsid w:val="009C718A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783EE8"/>
    <w:rPr>
      <w:b/>
      <w:bCs/>
      <w:smallCaps/>
      <w:color w:val="385623" w:themeColor="accent6" w:themeShade="80"/>
      <w:spacing w:val="5"/>
    </w:rPr>
  </w:style>
  <w:style w:type="character" w:styleId="Emphaseintense">
    <w:name w:val="Intense Emphasis"/>
    <w:basedOn w:val="Policepardfaut"/>
    <w:uiPriority w:val="21"/>
    <w:qFormat/>
    <w:rsid w:val="00783EE8"/>
    <w:rPr>
      <w:i/>
      <w:iCs/>
      <w:color w:val="70AD47" w:themeColor="accent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3EE8"/>
    <w:pPr>
      <w:pBdr>
        <w:top w:val="single" w:sz="4" w:space="10" w:color="70AD47" w:themeColor="accent6"/>
        <w:bottom w:val="single" w:sz="4" w:space="10" w:color="70AD47" w:themeColor="accent6"/>
      </w:pBdr>
      <w:spacing w:before="360" w:after="360"/>
      <w:ind w:left="864" w:right="864"/>
      <w:jc w:val="center"/>
    </w:pPr>
    <w:rPr>
      <w:i/>
      <w:iCs/>
      <w:color w:val="70AD47" w:themeColor="accent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3EE8"/>
    <w:rPr>
      <w:rFonts w:ascii="Trebuchet MS" w:hAnsi="Trebuchet MS"/>
      <w:i/>
      <w:iCs/>
      <w:color w:val="70AD47" w:themeColor="accent6"/>
    </w:rPr>
  </w:style>
  <w:style w:type="character" w:styleId="Textedelespacerserv">
    <w:name w:val="Placeholder Text"/>
    <w:basedOn w:val="Policepardfaut"/>
    <w:uiPriority w:val="99"/>
    <w:semiHidden/>
    <w:rsid w:val="00424BED"/>
    <w:rPr>
      <w:color w:val="808080"/>
    </w:rPr>
  </w:style>
  <w:style w:type="table" w:styleId="Grilledutableau">
    <w:name w:val="Table Grid"/>
    <w:basedOn w:val="TableauNormal"/>
    <w:uiPriority w:val="39"/>
    <w:rsid w:val="00BE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A6F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fr-FR" w:eastAsia="fr-FR"/>
    </w:rPr>
  </w:style>
  <w:style w:type="character" w:customStyle="1" w:styleId="normaltextrun">
    <w:name w:val="normaltextrun"/>
    <w:basedOn w:val="Policepardfaut"/>
    <w:rsid w:val="005A6F95"/>
  </w:style>
  <w:style w:type="character" w:customStyle="1" w:styleId="eop">
    <w:name w:val="eop"/>
    <w:basedOn w:val="Policepardfaut"/>
    <w:rsid w:val="005A6F95"/>
  </w:style>
  <w:style w:type="character" w:customStyle="1" w:styleId="spellingerror">
    <w:name w:val="spellingerror"/>
    <w:basedOn w:val="Policepardfaut"/>
    <w:rsid w:val="005A6F95"/>
  </w:style>
  <w:style w:type="paragraph" w:styleId="Paragraphedeliste">
    <w:name w:val="List Paragraph"/>
    <w:basedOn w:val="Normal"/>
    <w:uiPriority w:val="34"/>
    <w:qFormat/>
    <w:rsid w:val="00265A6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5A6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7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417"/>
    <w:rPr>
      <w:rFonts w:ascii="Segoe UI" w:hAnsi="Segoe UI" w:cs="Segoe UI"/>
      <w:color w:val="171717" w:themeColor="background2" w:themeShade="1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68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24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erme.yeswiki.net/wikis/MonWiki/wakka.php?wiki=NosProje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ikigarrigue.info/wakka.php?wiki=PagePrincipal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npe-my.sharepoint.com/personal/adutrieu_pnpe_be/_layouts/15/guestaccess.aspx?docid=1acf3495bd5f64243820b0c496a8ea84c&amp;authkey=AQ2My7dc9rRY61bdirzb2PQ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www.asblrcr.be/potager-collecti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npe-my.sharepoint.com/personal/adutrieu_pnpe_be/Documents/Documents%20WORD/Mod&#232;le%20Interreg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8E830366A764588E7AC7ACE371739" ma:contentTypeVersion="2" ma:contentTypeDescription="Crée un document." ma:contentTypeScope="" ma:versionID="9ace0a27ce643aa150995c4e9aadfeaa">
  <xsd:schema xmlns:xsd="http://www.w3.org/2001/XMLSchema" xmlns:xs="http://www.w3.org/2001/XMLSchema" xmlns:p="http://schemas.microsoft.com/office/2006/metadata/properties" xmlns:ns2="e8025142-0710-4f71-b061-4a6db51f89f1" targetNamespace="http://schemas.microsoft.com/office/2006/metadata/properties" ma:root="true" ma:fieldsID="0036c6bd8781889259931716f9bda640" ns2:_="">
    <xsd:import namespace="e8025142-0710-4f71-b061-4a6db51f89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25142-0710-4f71-b061-4a6db51f89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8C65E-FB67-4D09-99B9-B898463CF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25142-0710-4f71-b061-4a6db51f8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8C495-9AB1-48AF-ABC1-EA0013227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9E5ED-9C52-4D0B-AE60-16A0B37F855D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8025142-0710-4f71-b061-4a6db51f89f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F82BA97-8537-47FF-A185-C4F92611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Modèle%20Interreg.dotx</Template>
  <TotalTime>0</TotalTime>
  <Pages>4</Pages>
  <Words>1607</Words>
  <Characters>8843</Characters>
  <Application>Microsoft Office Word</Application>
  <DocSecurity>0</DocSecurity>
  <Lines>73</Lines>
  <Paragraphs>20</Paragraphs>
  <ScaleCrop>false</ScaleCrop>
  <Company/>
  <LinksUpToDate>false</LinksUpToDate>
  <CharactersWithSpaces>10430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</dc:creator>
  <cp:keywords/>
  <dc:description/>
  <cp:lastModifiedBy>Astrid Dutrieu</cp:lastModifiedBy>
  <cp:revision>23</cp:revision>
  <dcterms:created xsi:type="dcterms:W3CDTF">2017-03-21T13:24:00Z</dcterms:created>
  <dcterms:modified xsi:type="dcterms:W3CDTF">2017-03-30T07:12:00Z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0x010100D988E830366A764588E7AC7ACE371739</vt:lpwstr>
  </property>
</Properties>
</file>